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89" w:rsidRDefault="00411A89" w:rsidP="00411A8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411A89" w:rsidRDefault="00411A89" w:rsidP="00411A89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«Мичуринская средняя общеобразовательная школа»</w:t>
      </w:r>
    </w:p>
    <w:p w:rsidR="00411A89" w:rsidRDefault="00411A89" w:rsidP="00411A89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411A89" w:rsidRPr="00914D29" w:rsidRDefault="00411A89" w:rsidP="00411A89">
      <w:pPr>
        <w:contextualSpacing/>
        <w:jc w:val="center"/>
        <w:rPr>
          <w:rFonts w:ascii="Times New Roman" w:hAnsi="Times New Roman" w:cs="Times New Roman"/>
          <w:b/>
          <w:sz w:val="48"/>
        </w:rPr>
      </w:pP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48"/>
        </w:rPr>
      </w:pPr>
      <w:r w:rsidRPr="00914D29">
        <w:rPr>
          <w:rFonts w:ascii="Monotype Corsiva" w:hAnsi="Monotype Corsiva" w:cs="Times New Roman"/>
          <w:b/>
          <w:sz w:val="48"/>
        </w:rPr>
        <w:t xml:space="preserve">ОТКРЫТЫЙ УРОК </w:t>
      </w: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48"/>
        </w:rPr>
      </w:pPr>
      <w:r w:rsidRPr="00914D29">
        <w:rPr>
          <w:rFonts w:ascii="Monotype Corsiva" w:hAnsi="Monotype Corsiva" w:cs="Times New Roman"/>
          <w:b/>
          <w:sz w:val="48"/>
        </w:rPr>
        <w:t>ПО  РУССКОЙ ЛИТЕРАТУРЕ  10 КЛАСС</w:t>
      </w: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28"/>
        </w:rPr>
      </w:pP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28"/>
        </w:rPr>
      </w:pP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40"/>
        </w:rPr>
      </w:pPr>
      <w:r w:rsidRPr="00914D29">
        <w:rPr>
          <w:rFonts w:ascii="Monotype Corsiva" w:hAnsi="Monotype Corsiva" w:cs="Times New Roman"/>
          <w:b/>
          <w:sz w:val="40"/>
        </w:rPr>
        <w:t>ТЕМА УРОКА:И.С.Тургенев «Отцы и дети».</w:t>
      </w:r>
    </w:p>
    <w:p w:rsidR="00411A89" w:rsidRPr="00914D29" w:rsidRDefault="00411A89" w:rsidP="00411A89">
      <w:pPr>
        <w:contextualSpacing/>
        <w:jc w:val="center"/>
        <w:rPr>
          <w:rFonts w:ascii="Monotype Corsiva" w:hAnsi="Monotype Corsiva" w:cs="Times New Roman"/>
          <w:b/>
          <w:sz w:val="40"/>
        </w:rPr>
      </w:pPr>
      <w:r w:rsidRPr="00914D29">
        <w:rPr>
          <w:rFonts w:ascii="Monotype Corsiva" w:hAnsi="Monotype Corsiva" w:cs="Times New Roman"/>
          <w:b/>
          <w:sz w:val="40"/>
        </w:rPr>
        <w:t xml:space="preserve"> Противостояние двух поколений русской интеллигенции.</w:t>
      </w:r>
    </w:p>
    <w:p w:rsidR="00411A89" w:rsidRDefault="00411A89" w:rsidP="00411A89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411A89" w:rsidRDefault="00411A89" w:rsidP="00411A89">
      <w:r>
        <w:t xml:space="preserve">            </w:t>
      </w:r>
      <w:r>
        <w:rPr>
          <w:noProof/>
        </w:rPr>
        <w:drawing>
          <wp:inline distT="0" distB="0" distL="0" distR="0" wp14:anchorId="07665265" wp14:editId="7B73B0CC">
            <wp:extent cx="5759205" cy="4133850"/>
            <wp:effectExtent l="0" t="0" r="0" b="0"/>
            <wp:docPr id="2" name="Рисунок 2" descr="https://schoolintellectum.ru/wp-content/uploads/fullsize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intellectum.ru/wp-content/uploads/fullsize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19" cy="41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89" w:rsidRPr="00914D29" w:rsidRDefault="00411A89" w:rsidP="00411A89">
      <w:pPr>
        <w:rPr>
          <w:rFonts w:ascii="Monotype Corsiva" w:hAnsi="Monotype Corsiva"/>
          <w:b/>
          <w:sz w:val="36"/>
        </w:rPr>
      </w:pPr>
      <w:r w:rsidRPr="00914D29">
        <w:rPr>
          <w:rFonts w:ascii="Monotype Corsiva" w:hAnsi="Monotype Corsiva"/>
          <w:b/>
          <w:sz w:val="36"/>
        </w:rPr>
        <w:t>Учитель русского языка и литературы</w:t>
      </w:r>
      <w:r>
        <w:rPr>
          <w:rFonts w:ascii="Monotype Corsiva" w:hAnsi="Monotype Corsiva"/>
          <w:b/>
          <w:sz w:val="36"/>
        </w:rPr>
        <w:t>:</w:t>
      </w:r>
    </w:p>
    <w:p w:rsidR="00411A89" w:rsidRDefault="00411A89" w:rsidP="00411A89">
      <w:pPr>
        <w:rPr>
          <w:rFonts w:ascii="Monotype Corsiva" w:hAnsi="Monotype Corsiva"/>
          <w:b/>
          <w:sz w:val="36"/>
        </w:rPr>
      </w:pPr>
      <w:r w:rsidRPr="00914D29">
        <w:rPr>
          <w:rFonts w:ascii="Monotype Corsiva" w:hAnsi="Monotype Corsiva"/>
          <w:b/>
          <w:sz w:val="36"/>
        </w:rPr>
        <w:t>Бибалаева Зубайдат Курбановна</w:t>
      </w:r>
    </w:p>
    <w:p w:rsidR="00411A89" w:rsidRDefault="00411A89" w:rsidP="00411A89">
      <w:pPr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 xml:space="preserve"> </w:t>
      </w:r>
    </w:p>
    <w:p w:rsidR="00411A89" w:rsidRPr="00914D29" w:rsidRDefault="00411A89" w:rsidP="00411A89">
      <w:pPr>
        <w:jc w:val="center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b/>
          <w:sz w:val="36"/>
        </w:rPr>
        <w:t>С.Мичурино-2018г</w:t>
      </w:r>
    </w:p>
    <w:p w:rsidR="00411A89" w:rsidRDefault="00411A89" w:rsidP="00E504F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B0E6A" w:rsidRDefault="00BB0E6A" w:rsidP="00E504F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lastRenderedPageBreak/>
        <w:t>«Отцы и дети». Противостояние двух поколений русской интеллигенции.</w:t>
      </w:r>
    </w:p>
    <w:p w:rsidR="00E504F5" w:rsidRDefault="00E504F5" w:rsidP="00E504F5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проведения:12.12.2018г</w:t>
      </w:r>
    </w:p>
    <w:p w:rsidR="00E504F5" w:rsidRPr="000556C8" w:rsidRDefault="00E504F5" w:rsidP="00E504F5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Учитель:Бибалаева Зубайдат Курбановна</w:t>
      </w:r>
    </w:p>
    <w:p w:rsidR="00BB0E6A" w:rsidRPr="000556C8" w:rsidRDefault="00BB0E6A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t xml:space="preserve">Цели: </w:t>
      </w:r>
    </w:p>
    <w:p w:rsidR="00BB0E6A" w:rsidRPr="000556C8" w:rsidRDefault="00391501" w:rsidP="00391501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sz w:val="28"/>
        </w:rPr>
        <w:t xml:space="preserve">1) </w:t>
      </w:r>
      <w:r w:rsidR="00BB0E6A" w:rsidRPr="000556C8">
        <w:rPr>
          <w:rFonts w:ascii="Times New Roman" w:hAnsi="Times New Roman" w:cs="Times New Roman"/>
          <w:sz w:val="28"/>
        </w:rPr>
        <w:t>дать представление учащимся о противостоянии Базарова и братье</w:t>
      </w:r>
      <w:r w:rsidR="000556C8" w:rsidRPr="000556C8">
        <w:rPr>
          <w:rFonts w:ascii="Times New Roman" w:hAnsi="Times New Roman" w:cs="Times New Roman"/>
          <w:sz w:val="28"/>
        </w:rPr>
        <w:t>в Кирсановых в романе Тургенева, о социальной и философской основах</w:t>
      </w:r>
      <w:r w:rsidR="00406EA7" w:rsidRPr="000556C8">
        <w:rPr>
          <w:rFonts w:ascii="Times New Roman" w:hAnsi="Times New Roman" w:cs="Times New Roman"/>
          <w:sz w:val="28"/>
        </w:rPr>
        <w:t xml:space="preserve"> этого противостояния;</w:t>
      </w:r>
    </w:p>
    <w:p w:rsidR="00BB0E6A" w:rsidRPr="000556C8" w:rsidRDefault="00391501" w:rsidP="00391501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sz w:val="28"/>
        </w:rPr>
        <w:t xml:space="preserve">2) </w:t>
      </w:r>
      <w:r w:rsidR="00BB0E6A" w:rsidRPr="000556C8">
        <w:rPr>
          <w:rFonts w:ascii="Times New Roman" w:hAnsi="Times New Roman" w:cs="Times New Roman"/>
          <w:sz w:val="28"/>
        </w:rPr>
        <w:t xml:space="preserve">развивать умение </w:t>
      </w:r>
      <w:r w:rsidR="000556C8" w:rsidRPr="000556C8">
        <w:rPr>
          <w:rFonts w:ascii="Times New Roman" w:hAnsi="Times New Roman" w:cs="Times New Roman"/>
          <w:sz w:val="28"/>
        </w:rPr>
        <w:t xml:space="preserve">учащихся </w:t>
      </w:r>
      <w:r w:rsidR="00BB0E6A" w:rsidRPr="000556C8">
        <w:rPr>
          <w:rFonts w:ascii="Times New Roman" w:hAnsi="Times New Roman" w:cs="Times New Roman"/>
          <w:sz w:val="28"/>
        </w:rPr>
        <w:t>характеризовать героев произведения, аргументировать</w:t>
      </w:r>
      <w:r w:rsidR="00406EA7" w:rsidRPr="000556C8">
        <w:rPr>
          <w:rFonts w:ascii="Times New Roman" w:hAnsi="Times New Roman" w:cs="Times New Roman"/>
          <w:sz w:val="28"/>
        </w:rPr>
        <w:t xml:space="preserve"> своё отношение к героям романа; развивать навыки устной монологической речи; развивать аналитическое и критическое мышление школьников;</w:t>
      </w:r>
    </w:p>
    <w:p w:rsidR="00BB0E6A" w:rsidRPr="000556C8" w:rsidRDefault="000556C8" w:rsidP="00391501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sz w:val="28"/>
        </w:rPr>
        <w:t xml:space="preserve">3) </w:t>
      </w:r>
      <w:r w:rsidR="00BB0E6A" w:rsidRPr="000556C8">
        <w:rPr>
          <w:rFonts w:ascii="Times New Roman" w:hAnsi="Times New Roman" w:cs="Times New Roman"/>
          <w:sz w:val="28"/>
        </w:rPr>
        <w:t>воспитывать уважение к нравственным ценностям.</w:t>
      </w:r>
    </w:p>
    <w:p w:rsidR="00BB0E6A" w:rsidRPr="000556C8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t xml:space="preserve">Тип урока: </w:t>
      </w:r>
      <w:r w:rsidRPr="000556C8">
        <w:rPr>
          <w:rFonts w:ascii="Times New Roman" w:hAnsi="Times New Roman" w:cs="Times New Roman"/>
          <w:sz w:val="28"/>
        </w:rPr>
        <w:t>комбинированный.</w:t>
      </w:r>
    </w:p>
    <w:p w:rsidR="00BB0E6A" w:rsidRPr="000556C8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t>Методы:</w:t>
      </w:r>
      <w:r w:rsidRPr="000556C8">
        <w:rPr>
          <w:rFonts w:ascii="Times New Roman" w:hAnsi="Times New Roman" w:cs="Times New Roman"/>
          <w:sz w:val="28"/>
        </w:rPr>
        <w:t xml:space="preserve"> словесный, поисковый.</w:t>
      </w:r>
    </w:p>
    <w:p w:rsidR="000556C8" w:rsidRPr="000556C8" w:rsidRDefault="000556C8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Технологии </w:t>
      </w:r>
      <w:r>
        <w:rPr>
          <w:rFonts w:ascii="Times New Roman" w:hAnsi="Times New Roman" w:cs="Times New Roman"/>
          <w:sz w:val="28"/>
        </w:rPr>
        <w:t>личностно ориентированного обучения, развития критического мышления.</w:t>
      </w:r>
    </w:p>
    <w:p w:rsidR="00BB0E6A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t>Оборудование:</w:t>
      </w:r>
      <w:r w:rsidRPr="000556C8">
        <w:rPr>
          <w:rFonts w:ascii="Times New Roman" w:hAnsi="Times New Roman" w:cs="Times New Roman"/>
          <w:sz w:val="28"/>
        </w:rPr>
        <w:t xml:space="preserve"> </w:t>
      </w:r>
      <w:r w:rsidR="000556C8">
        <w:rPr>
          <w:rFonts w:ascii="Times New Roman" w:hAnsi="Times New Roman" w:cs="Times New Roman"/>
          <w:sz w:val="28"/>
        </w:rPr>
        <w:t xml:space="preserve">текст романа «Отцы и дети», раздаточный дидактический материал, </w:t>
      </w:r>
      <w:r w:rsidRPr="000556C8">
        <w:rPr>
          <w:rFonts w:ascii="Times New Roman" w:hAnsi="Times New Roman" w:cs="Times New Roman"/>
          <w:sz w:val="28"/>
        </w:rPr>
        <w:t>презентация.</w:t>
      </w:r>
    </w:p>
    <w:p w:rsidR="000556C8" w:rsidRPr="00042714" w:rsidRDefault="000556C8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42714">
        <w:rPr>
          <w:rFonts w:ascii="Times New Roman" w:hAnsi="Times New Roman" w:cs="Times New Roman"/>
          <w:b/>
          <w:sz w:val="28"/>
        </w:rPr>
        <w:t xml:space="preserve">Литература: </w:t>
      </w:r>
    </w:p>
    <w:p w:rsidR="00042714" w:rsidRPr="00042714" w:rsidRDefault="00042714" w:rsidP="0004271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42714">
        <w:rPr>
          <w:rFonts w:ascii="Times New Roman" w:hAnsi="Times New Roman" w:cs="Times New Roman"/>
          <w:sz w:val="28"/>
        </w:rPr>
        <w:t>Ю.В.Лебедев. Роман И.С.Тургенева «Отцы и дети». – М.: «Просвещение», 1982.</w:t>
      </w:r>
    </w:p>
    <w:p w:rsidR="00042714" w:rsidRPr="00042714" w:rsidRDefault="00042714" w:rsidP="0004271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42714">
        <w:rPr>
          <w:rFonts w:ascii="Times New Roman" w:hAnsi="Times New Roman" w:cs="Times New Roman"/>
          <w:sz w:val="28"/>
        </w:rPr>
        <w:t>П.Г.Пустовойт. Роман И.С.Тургенева «Отцы и дети». Комментарии. – М.: «Просвещение», 1991.</w:t>
      </w:r>
    </w:p>
    <w:p w:rsidR="00BB0E6A" w:rsidRPr="000556C8" w:rsidRDefault="00BB0E6A" w:rsidP="00BB0E6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556C8">
        <w:rPr>
          <w:rFonts w:ascii="Times New Roman" w:hAnsi="Times New Roman" w:cs="Times New Roman"/>
          <w:b/>
          <w:sz w:val="28"/>
        </w:rPr>
        <w:t>Ход урока</w:t>
      </w:r>
    </w:p>
    <w:p w:rsidR="001E250A" w:rsidRDefault="001E250A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Слайд.</w:t>
      </w:r>
    </w:p>
    <w:p w:rsidR="00BB0E6A" w:rsidRPr="00042714" w:rsidRDefault="00BB0E6A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42714">
        <w:rPr>
          <w:rFonts w:ascii="Times New Roman" w:hAnsi="Times New Roman" w:cs="Times New Roman"/>
          <w:b/>
          <w:sz w:val="28"/>
        </w:rPr>
        <w:t>1. Мотивация учебной деятельности.</w:t>
      </w:r>
      <w:r w:rsidR="00042714">
        <w:rPr>
          <w:rFonts w:ascii="Times New Roman" w:hAnsi="Times New Roman" w:cs="Times New Roman"/>
          <w:b/>
          <w:sz w:val="28"/>
        </w:rPr>
        <w:t xml:space="preserve"> Слово учителя.</w:t>
      </w:r>
    </w:p>
    <w:p w:rsidR="00BB0E6A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ab/>
        <w:t>В 1880 году, подводя итог своей двадцатилетней деятельности романиста, Тургенев писал о том, что в своих романах он «стремился, насколько хватало сил и умения, добросовестно и беспристрастно изобразить  и воплотить в надлежащие типы и то, что Шекспир называет «самый образ и давление времени», и ту быстро изменяющуюся физиономию русских людей культурного слоя», который был предметом его постоянного интереса и пристального внимания.</w:t>
      </w:r>
    </w:p>
    <w:p w:rsidR="00042714" w:rsidRPr="00042714" w:rsidRDefault="00042714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42714">
        <w:rPr>
          <w:rFonts w:ascii="Times New Roman" w:hAnsi="Times New Roman" w:cs="Times New Roman"/>
          <w:b/>
          <w:sz w:val="24"/>
        </w:rPr>
        <w:t>Постановка вопроса:</w:t>
      </w:r>
    </w:p>
    <w:p w:rsidR="00BB0E6A" w:rsidRPr="00B9563E" w:rsidRDefault="00BB0E6A" w:rsidP="001E250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 </w:t>
      </w:r>
      <w:r w:rsidRPr="00B9563E">
        <w:rPr>
          <w:rFonts w:ascii="Times New Roman" w:hAnsi="Times New Roman" w:cs="Times New Roman"/>
          <w:i/>
          <w:sz w:val="28"/>
        </w:rPr>
        <w:t xml:space="preserve">Каковы </w:t>
      </w:r>
      <w:r w:rsidR="001E250A">
        <w:rPr>
          <w:rFonts w:ascii="Times New Roman" w:hAnsi="Times New Roman" w:cs="Times New Roman"/>
          <w:i/>
          <w:sz w:val="28"/>
        </w:rPr>
        <w:t xml:space="preserve">же </w:t>
      </w:r>
      <w:r w:rsidRPr="00B9563E">
        <w:rPr>
          <w:rFonts w:ascii="Times New Roman" w:hAnsi="Times New Roman" w:cs="Times New Roman"/>
          <w:i/>
          <w:sz w:val="28"/>
        </w:rPr>
        <w:t xml:space="preserve">отличительные черты той эпохи, </w:t>
      </w:r>
      <w:r w:rsidR="001E250A">
        <w:rPr>
          <w:rFonts w:ascii="Times New Roman" w:hAnsi="Times New Roman" w:cs="Times New Roman"/>
          <w:i/>
          <w:sz w:val="28"/>
        </w:rPr>
        <w:t>которую</w:t>
      </w:r>
      <w:r w:rsidRPr="00B9563E">
        <w:rPr>
          <w:rFonts w:ascii="Times New Roman" w:hAnsi="Times New Roman" w:cs="Times New Roman"/>
          <w:i/>
          <w:sz w:val="28"/>
        </w:rPr>
        <w:t xml:space="preserve"> изображает </w:t>
      </w:r>
      <w:r w:rsidR="001E250A">
        <w:rPr>
          <w:rFonts w:ascii="Times New Roman" w:hAnsi="Times New Roman" w:cs="Times New Roman"/>
          <w:i/>
          <w:sz w:val="28"/>
        </w:rPr>
        <w:t xml:space="preserve">Тургенев </w:t>
      </w:r>
      <w:r w:rsidR="007A0B46" w:rsidRPr="00B9563E">
        <w:rPr>
          <w:rFonts w:ascii="Times New Roman" w:hAnsi="Times New Roman" w:cs="Times New Roman"/>
          <w:i/>
          <w:sz w:val="28"/>
        </w:rPr>
        <w:t>в романе «Отцы и дети»?</w:t>
      </w:r>
      <w:r w:rsidR="001E250A">
        <w:rPr>
          <w:rFonts w:ascii="Times New Roman" w:hAnsi="Times New Roman" w:cs="Times New Roman"/>
          <w:i/>
          <w:sz w:val="28"/>
        </w:rPr>
        <w:t xml:space="preserve"> </w:t>
      </w:r>
      <w:r w:rsidR="00042714">
        <w:rPr>
          <w:rFonts w:ascii="Times New Roman" w:hAnsi="Times New Roman" w:cs="Times New Roman"/>
          <w:i/>
          <w:sz w:val="28"/>
        </w:rPr>
        <w:t>Индивидуальное д</w:t>
      </w:r>
      <w:r w:rsidR="001E250A">
        <w:rPr>
          <w:rFonts w:ascii="Times New Roman" w:hAnsi="Times New Roman" w:cs="Times New Roman"/>
          <w:i/>
          <w:sz w:val="28"/>
        </w:rPr>
        <w:t xml:space="preserve">омашнее задание </w:t>
      </w:r>
      <w:r w:rsidR="00042714">
        <w:rPr>
          <w:rFonts w:ascii="Times New Roman" w:hAnsi="Times New Roman" w:cs="Times New Roman"/>
          <w:i/>
          <w:sz w:val="28"/>
        </w:rPr>
        <w:t xml:space="preserve">учащейся </w:t>
      </w:r>
      <w:r w:rsidR="001E250A">
        <w:rPr>
          <w:rFonts w:ascii="Times New Roman" w:hAnsi="Times New Roman" w:cs="Times New Roman"/>
          <w:i/>
          <w:sz w:val="28"/>
        </w:rPr>
        <w:t xml:space="preserve">– кратко обобщить изученное на последнем уроке литературы. </w:t>
      </w:r>
    </w:p>
    <w:p w:rsidR="007A0B46" w:rsidRPr="00042714" w:rsidRDefault="007A0B46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42714">
        <w:rPr>
          <w:rFonts w:ascii="Times New Roman" w:hAnsi="Times New Roman" w:cs="Times New Roman"/>
          <w:b/>
          <w:sz w:val="28"/>
        </w:rPr>
        <w:t>2. Устно</w:t>
      </w:r>
      <w:r w:rsidR="00042714">
        <w:rPr>
          <w:rFonts w:ascii="Times New Roman" w:hAnsi="Times New Roman" w:cs="Times New Roman"/>
          <w:b/>
          <w:sz w:val="28"/>
        </w:rPr>
        <w:t>е</w:t>
      </w:r>
      <w:r w:rsidRPr="00042714">
        <w:rPr>
          <w:rFonts w:ascii="Times New Roman" w:hAnsi="Times New Roman" w:cs="Times New Roman"/>
          <w:b/>
          <w:sz w:val="28"/>
        </w:rPr>
        <w:t xml:space="preserve"> сообщение учащегося.</w:t>
      </w:r>
      <w:r w:rsidR="008B3471" w:rsidRPr="00042714">
        <w:rPr>
          <w:rFonts w:ascii="Times New Roman" w:hAnsi="Times New Roman" w:cs="Times New Roman"/>
          <w:b/>
          <w:sz w:val="28"/>
        </w:rPr>
        <w:t xml:space="preserve"> </w:t>
      </w:r>
    </w:p>
    <w:p w:rsidR="007A0B46" w:rsidRPr="00B9563E" w:rsidRDefault="007A0B46" w:rsidP="00BB0E6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sz w:val="24"/>
        </w:rPr>
        <w:tab/>
        <w:t xml:space="preserve">Мы знаем, что романы Тургенева строго приурочены к определённому отрезку исторического времени. 20 мая 1859 года – эта дата звучит в первом предложении романа «Отцы и дети». Во-первых, это время подготовки и проведения крестьянской реформы 1861 года – очень ответственный исторический момент, в который Тургенев остро понимает, что </w:t>
      </w:r>
      <w:r w:rsidR="0035639F" w:rsidRPr="00B9563E">
        <w:rPr>
          <w:rFonts w:ascii="Times New Roman" w:hAnsi="Times New Roman" w:cs="Times New Roman"/>
          <w:sz w:val="24"/>
        </w:rPr>
        <w:t xml:space="preserve">дворянство не готово к реформе, не имеет самых элементарных практических навыков хозяйствования на земле. Об этом он пишет в записке, составленной для правительства. Сам Тургенев в этот период пытается осуществить реформы в Спасском – завёл ферму, т.е. освободил своих крепостных крестьян, перешёл к обработке </w:t>
      </w:r>
      <w:r w:rsidR="0035639F" w:rsidRPr="00B9563E">
        <w:rPr>
          <w:rFonts w:ascii="Times New Roman" w:hAnsi="Times New Roman" w:cs="Times New Roman"/>
          <w:sz w:val="24"/>
        </w:rPr>
        <w:lastRenderedPageBreak/>
        <w:t xml:space="preserve">земли вольнонаёмном трудом. Однако он столкнулся только с открытой ненавистью к себе со стороны крестьян, со злобой и презрением. Он также, как и Николай Петрович Кирсанов, часто успокаивает себя и друзей мудростью любимой народной пословицы: «Перемелется – мука будет». </w:t>
      </w:r>
    </w:p>
    <w:p w:rsidR="001E250A" w:rsidRDefault="00391501" w:rsidP="0039150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sz w:val="24"/>
        </w:rPr>
        <w:t>Во-вторых, ч</w:t>
      </w:r>
      <w:r w:rsidR="009B68E3" w:rsidRPr="00B9563E">
        <w:rPr>
          <w:rFonts w:ascii="Times New Roman" w:hAnsi="Times New Roman" w:cs="Times New Roman"/>
          <w:sz w:val="24"/>
        </w:rPr>
        <w:t>увство трагичности жизни в России у Тургенева в это время объясняется и тем, что один за одним следовали разрывы с людьми, которых он ценил и уважал - с редакцией журнала «Современник» в лице Некрасова, Чернышевского. Вслед за тем возник конфликт с Гончаровым</w:t>
      </w:r>
      <w:r w:rsidR="008B3471" w:rsidRPr="00B9563E">
        <w:rPr>
          <w:rFonts w:ascii="Times New Roman" w:hAnsi="Times New Roman" w:cs="Times New Roman"/>
          <w:sz w:val="24"/>
        </w:rPr>
        <w:t xml:space="preserve">, который привёл к разрыву </w:t>
      </w:r>
      <w:r w:rsidRPr="00B9563E">
        <w:rPr>
          <w:rFonts w:ascii="Times New Roman" w:hAnsi="Times New Roman" w:cs="Times New Roman"/>
          <w:sz w:val="24"/>
        </w:rPr>
        <w:t xml:space="preserve">их </w:t>
      </w:r>
      <w:r w:rsidR="008B3471" w:rsidRPr="00B9563E">
        <w:rPr>
          <w:rFonts w:ascii="Times New Roman" w:hAnsi="Times New Roman" w:cs="Times New Roman"/>
          <w:sz w:val="24"/>
        </w:rPr>
        <w:t xml:space="preserve">отношений. Произошла </w:t>
      </w:r>
      <w:r w:rsidRPr="00B9563E">
        <w:rPr>
          <w:rFonts w:ascii="Times New Roman" w:hAnsi="Times New Roman" w:cs="Times New Roman"/>
          <w:sz w:val="24"/>
        </w:rPr>
        <w:t xml:space="preserve">в это же время </w:t>
      </w:r>
      <w:r w:rsidR="008B3471" w:rsidRPr="00B9563E">
        <w:rPr>
          <w:rFonts w:ascii="Times New Roman" w:hAnsi="Times New Roman" w:cs="Times New Roman"/>
          <w:sz w:val="24"/>
        </w:rPr>
        <w:t xml:space="preserve">известная ссора с Л.Н.Толстым, едва не закончившаяся дуэлью. </w:t>
      </w:r>
      <w:r w:rsidR="009B68E3" w:rsidRPr="00B9563E">
        <w:rPr>
          <w:rFonts w:ascii="Times New Roman" w:hAnsi="Times New Roman" w:cs="Times New Roman"/>
          <w:sz w:val="24"/>
        </w:rPr>
        <w:t xml:space="preserve">Возник конфликт с Добролюбовым. </w:t>
      </w:r>
      <w:r w:rsidR="008B3471" w:rsidRPr="00B9563E">
        <w:rPr>
          <w:rFonts w:ascii="Times New Roman" w:hAnsi="Times New Roman" w:cs="Times New Roman"/>
          <w:sz w:val="24"/>
        </w:rPr>
        <w:t xml:space="preserve">Личные конфликты Тургенева – свидетельство того, что разногласия в общественной жизни России между либералами и революционерами-демократами достигли кульминации, что общественная борьба нарастает. </w:t>
      </w:r>
    </w:p>
    <w:p w:rsidR="001E250A" w:rsidRPr="001E250A" w:rsidRDefault="001E250A" w:rsidP="001E250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Итак, основные особенности времени, изображённого в романе «Отцы и дети» - обострение споров вокруг крестьянской реформы, в том числе обострение разногласий между либералами и революционерами – демократами. </w:t>
      </w:r>
    </w:p>
    <w:p w:rsidR="008B3471" w:rsidRPr="00042714" w:rsidRDefault="008B3471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42714">
        <w:rPr>
          <w:rFonts w:ascii="Times New Roman" w:hAnsi="Times New Roman" w:cs="Times New Roman"/>
          <w:b/>
          <w:sz w:val="28"/>
        </w:rPr>
        <w:t>3. Постановка целей и задач урока.</w:t>
      </w:r>
    </w:p>
    <w:p w:rsidR="001E250A" w:rsidRPr="00B9563E" w:rsidRDefault="001E250A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Слайд.</w:t>
      </w:r>
    </w:p>
    <w:p w:rsidR="008B3471" w:rsidRPr="00B9563E" w:rsidRDefault="008B3471" w:rsidP="001E250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Поэтому целые главы романа «Отцы и дети» отражают содержание этого общественного противостояния. </w:t>
      </w:r>
      <w:r w:rsidR="00391501" w:rsidRPr="00B9563E">
        <w:rPr>
          <w:rFonts w:ascii="Times New Roman" w:hAnsi="Times New Roman" w:cs="Times New Roman"/>
          <w:sz w:val="28"/>
        </w:rPr>
        <w:t>Почему, о</w:t>
      </w:r>
      <w:r w:rsidRPr="00B9563E">
        <w:rPr>
          <w:rFonts w:ascii="Times New Roman" w:hAnsi="Times New Roman" w:cs="Times New Roman"/>
          <w:sz w:val="28"/>
        </w:rPr>
        <w:t xml:space="preserve"> чём и как спорят герои романа «Отцы и дети» - на этот вопрос нам предстоит ответить на уроке.</w:t>
      </w:r>
    </w:p>
    <w:p w:rsidR="00042714" w:rsidRPr="00042714" w:rsidRDefault="008B3471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42714">
        <w:rPr>
          <w:rFonts w:ascii="Times New Roman" w:hAnsi="Times New Roman" w:cs="Times New Roman"/>
          <w:b/>
          <w:sz w:val="24"/>
        </w:rPr>
        <w:t>Запись темы урока.</w:t>
      </w:r>
      <w:r w:rsidR="00042714" w:rsidRPr="00042714">
        <w:rPr>
          <w:rFonts w:ascii="Times New Roman" w:hAnsi="Times New Roman" w:cs="Times New Roman"/>
          <w:b/>
          <w:sz w:val="24"/>
        </w:rPr>
        <w:t xml:space="preserve"> </w:t>
      </w:r>
    </w:p>
    <w:p w:rsidR="008B3471" w:rsidRPr="00042714" w:rsidRDefault="00042714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42714">
        <w:rPr>
          <w:rFonts w:ascii="Times New Roman" w:hAnsi="Times New Roman" w:cs="Times New Roman"/>
          <w:b/>
          <w:sz w:val="24"/>
        </w:rPr>
        <w:t>Постановка вопроса:</w:t>
      </w:r>
    </w:p>
    <w:p w:rsidR="008B3471" w:rsidRPr="00B9563E" w:rsidRDefault="008B3471" w:rsidP="00BB0E6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Кто представляет нам разные поколения русской интеллигенции?</w:t>
      </w:r>
      <w:r w:rsidR="001E250A">
        <w:rPr>
          <w:rFonts w:ascii="Times New Roman" w:hAnsi="Times New Roman" w:cs="Times New Roman"/>
          <w:i/>
          <w:sz w:val="28"/>
        </w:rPr>
        <w:t xml:space="preserve"> Ответьте на вопросы литературного диктанта, записав имена героев романа.</w:t>
      </w:r>
    </w:p>
    <w:p w:rsidR="00042714" w:rsidRDefault="008B3471" w:rsidP="000427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1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42714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391501" w:rsidRPr="00042714" w:rsidRDefault="00042714" w:rsidP="00042714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1) </w:t>
      </w:r>
      <w:r w:rsidR="00391501" w:rsidRPr="00042714">
        <w:rPr>
          <w:rFonts w:ascii="Times New Roman" w:hAnsi="Times New Roman" w:cs="Times New Roman"/>
          <w:b/>
          <w:sz w:val="24"/>
          <w:szCs w:val="28"/>
        </w:rPr>
        <w:t>Литературный диктант</w:t>
      </w:r>
      <w:r w:rsidRPr="00042714">
        <w:rPr>
          <w:rFonts w:ascii="Times New Roman" w:hAnsi="Times New Roman" w:cs="Times New Roman"/>
          <w:b/>
          <w:sz w:val="24"/>
          <w:szCs w:val="28"/>
        </w:rPr>
        <w:t>.</w:t>
      </w:r>
    </w:p>
    <w:p w:rsidR="001E250A" w:rsidRPr="001E250A" w:rsidRDefault="00042714" w:rsidP="001E250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1E250A">
        <w:rPr>
          <w:rFonts w:ascii="Times New Roman" w:hAnsi="Times New Roman" w:cs="Times New Roman"/>
          <w:b/>
          <w:sz w:val="24"/>
        </w:rPr>
        <w:t xml:space="preserve"> Слайд.</w:t>
      </w:r>
    </w:p>
    <w:p w:rsidR="00BB0E6A" w:rsidRPr="00B9563E" w:rsidRDefault="00BB0E6A" w:rsidP="00BB0E6A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B9563E">
        <w:rPr>
          <w:rFonts w:ascii="Times New Roman" w:hAnsi="Times New Roman" w:cs="Times New Roman"/>
          <w:b/>
          <w:i/>
          <w:sz w:val="28"/>
        </w:rPr>
        <w:t>О ком из героев романа говорят так?</w:t>
      </w:r>
    </w:p>
    <w:p w:rsidR="00BB0E6A" w:rsidRPr="00B9563E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1) «Славный малый. Стихи он напрасно читает, и в хозяйстве вряд ли смыслит, но он добряк».</w:t>
      </w:r>
    </w:p>
    <w:p w:rsidR="00BB0E6A" w:rsidRPr="00B9563E" w:rsidRDefault="00BB0E6A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9563E">
        <w:rPr>
          <w:rFonts w:ascii="Times New Roman" w:hAnsi="Times New Roman" w:cs="Times New Roman"/>
          <w:b/>
          <w:i/>
          <w:sz w:val="28"/>
        </w:rPr>
        <w:t>Чей это портрет?</w:t>
      </w:r>
      <w:r w:rsidRPr="00B9563E">
        <w:rPr>
          <w:rFonts w:ascii="Times New Roman" w:hAnsi="Times New Roman" w:cs="Times New Roman"/>
          <w:b/>
          <w:sz w:val="28"/>
        </w:rPr>
        <w:t xml:space="preserve"> </w:t>
      </w:r>
    </w:p>
    <w:p w:rsidR="001E250A" w:rsidRPr="001E250A" w:rsidRDefault="001E250A" w:rsidP="001E250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Слайд.</w:t>
      </w:r>
    </w:p>
    <w:p w:rsidR="001E250A" w:rsidRPr="00B9563E" w:rsidRDefault="001E250A" w:rsidP="001E250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2) «На нём был изящный утренний, в английском вкусе, костюм; на голове красовалась маленькая феска … тугие воротнички рубашки … с обычной неумолимостью упирались в выбритый подбородок».</w:t>
      </w:r>
    </w:p>
    <w:p w:rsidR="001E250A" w:rsidRPr="001E250A" w:rsidRDefault="001E250A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Слайд.</w:t>
      </w:r>
    </w:p>
    <w:p w:rsidR="00BB0E6A" w:rsidRPr="00B9563E" w:rsidRDefault="001E250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C4820" w:rsidRPr="00B9563E">
        <w:rPr>
          <w:rFonts w:ascii="Times New Roman" w:hAnsi="Times New Roman" w:cs="Times New Roman"/>
          <w:sz w:val="28"/>
        </w:rPr>
        <w:t xml:space="preserve">) </w:t>
      </w:r>
      <w:r w:rsidR="00BB0E6A" w:rsidRPr="00B9563E">
        <w:rPr>
          <w:rFonts w:ascii="Times New Roman" w:hAnsi="Times New Roman" w:cs="Times New Roman"/>
          <w:sz w:val="28"/>
        </w:rPr>
        <w:t>«</w:t>
      </w:r>
      <w:r w:rsidR="001C4820" w:rsidRPr="00B9563E">
        <w:rPr>
          <w:rFonts w:ascii="Times New Roman" w:hAnsi="Times New Roman" w:cs="Times New Roman"/>
          <w:sz w:val="28"/>
        </w:rPr>
        <w:t>Его полотняное пальто и панталоны были запачканы в грязи; цепкое болотное растение обвивало тулью его старой круглой шляпы; в правой руке он держал небольшой мешок</w:t>
      </w:r>
      <w:r w:rsidR="00BB0E6A" w:rsidRPr="00B9563E">
        <w:rPr>
          <w:rFonts w:ascii="Times New Roman" w:hAnsi="Times New Roman" w:cs="Times New Roman"/>
          <w:sz w:val="28"/>
        </w:rPr>
        <w:t>».</w:t>
      </w:r>
    </w:p>
    <w:p w:rsidR="00E51C7C" w:rsidRPr="00B9563E" w:rsidRDefault="00E51C7C" w:rsidP="0039150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Ваши ответы говорят о том, что писатель мастерски использует художественную деталь</w:t>
      </w:r>
      <w:r w:rsidR="00BE7732" w:rsidRPr="00B9563E">
        <w:rPr>
          <w:rFonts w:ascii="Times New Roman" w:hAnsi="Times New Roman" w:cs="Times New Roman"/>
          <w:i/>
          <w:sz w:val="28"/>
        </w:rPr>
        <w:t xml:space="preserve"> </w:t>
      </w:r>
      <w:r w:rsidRPr="00B9563E">
        <w:rPr>
          <w:rFonts w:ascii="Times New Roman" w:hAnsi="Times New Roman" w:cs="Times New Roman"/>
          <w:i/>
          <w:sz w:val="28"/>
        </w:rPr>
        <w:t>- описание одежды, характеризуя героя.</w:t>
      </w:r>
    </w:p>
    <w:p w:rsidR="00E51C7C" w:rsidRPr="00B9563E" w:rsidRDefault="00042714" w:rsidP="000427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2) </w:t>
      </w:r>
      <w:r w:rsidR="00E51C7C" w:rsidRPr="00B9563E">
        <w:rPr>
          <w:rFonts w:ascii="Times New Roman" w:hAnsi="Times New Roman" w:cs="Times New Roman"/>
          <w:b/>
          <w:sz w:val="24"/>
        </w:rPr>
        <w:t>Устный развёрнутый ответ на вопрос</w:t>
      </w:r>
      <w:r>
        <w:rPr>
          <w:rFonts w:ascii="Times New Roman" w:hAnsi="Times New Roman" w:cs="Times New Roman"/>
          <w:b/>
          <w:sz w:val="24"/>
        </w:rPr>
        <w:t xml:space="preserve"> учащихся</w:t>
      </w:r>
      <w:r w:rsidR="00E51C7C" w:rsidRPr="00B9563E">
        <w:rPr>
          <w:rFonts w:ascii="Times New Roman" w:hAnsi="Times New Roman" w:cs="Times New Roman"/>
          <w:b/>
          <w:sz w:val="24"/>
        </w:rPr>
        <w:t>.</w:t>
      </w:r>
    </w:p>
    <w:p w:rsidR="00BB0E6A" w:rsidRPr="00B9563E" w:rsidRDefault="00BB0E6A" w:rsidP="00BB0E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Какое первое впечатление сложилось у вас </w:t>
      </w:r>
      <w:r w:rsidR="00E51C7C" w:rsidRPr="00B9563E">
        <w:rPr>
          <w:rFonts w:ascii="Times New Roman" w:hAnsi="Times New Roman" w:cs="Times New Roman"/>
          <w:sz w:val="28"/>
        </w:rPr>
        <w:t>о</w:t>
      </w:r>
      <w:r w:rsidRPr="00B9563E">
        <w:rPr>
          <w:rFonts w:ascii="Times New Roman" w:hAnsi="Times New Roman" w:cs="Times New Roman"/>
          <w:sz w:val="28"/>
        </w:rPr>
        <w:t xml:space="preserve"> Евгении Базарове?</w:t>
      </w:r>
      <w:r w:rsidR="00DE1E13">
        <w:rPr>
          <w:rFonts w:ascii="Times New Roman" w:hAnsi="Times New Roman" w:cs="Times New Roman"/>
          <w:sz w:val="28"/>
        </w:rPr>
        <w:t xml:space="preserve"> Почему?</w:t>
      </w:r>
    </w:p>
    <w:p w:rsidR="00E51C7C" w:rsidRPr="00042714" w:rsidRDefault="00BE7732" w:rsidP="00E51C7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42714">
        <w:rPr>
          <w:rFonts w:ascii="Times New Roman" w:hAnsi="Times New Roman" w:cs="Times New Roman"/>
          <w:b/>
          <w:sz w:val="28"/>
        </w:rPr>
        <w:t>5. Анализ фрагментов романа.</w:t>
      </w:r>
      <w:r w:rsidR="00042714">
        <w:rPr>
          <w:rFonts w:ascii="Times New Roman" w:hAnsi="Times New Roman" w:cs="Times New Roman"/>
          <w:b/>
          <w:sz w:val="28"/>
        </w:rPr>
        <w:t xml:space="preserve"> Аналитическая б</w:t>
      </w:r>
      <w:r w:rsidR="00D866E5" w:rsidRPr="00042714">
        <w:rPr>
          <w:rFonts w:ascii="Times New Roman" w:hAnsi="Times New Roman" w:cs="Times New Roman"/>
          <w:b/>
          <w:sz w:val="28"/>
        </w:rPr>
        <w:t>еседа.</w:t>
      </w:r>
    </w:p>
    <w:p w:rsidR="00DE1E13" w:rsidRPr="00B9563E" w:rsidRDefault="00DE1E13" w:rsidP="00E51C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 Слайд. </w:t>
      </w:r>
    </w:p>
    <w:p w:rsidR="00BE7732" w:rsidRPr="00B9563E" w:rsidRDefault="00BE7732" w:rsidP="00BE77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lastRenderedPageBreak/>
        <w:t>Давайте вспомним, какое отношение начинает складываться к Базарову у обитателей Марьино.</w:t>
      </w:r>
      <w:r w:rsidR="00DE1E13">
        <w:rPr>
          <w:rFonts w:ascii="Times New Roman" w:hAnsi="Times New Roman" w:cs="Times New Roman"/>
          <w:sz w:val="28"/>
        </w:rPr>
        <w:t xml:space="preserve"> Найдите диалог Аркадия с дядей и отцом в 5 главе романа. Определите, как понимают слово «нигилист» разные герои романа. </w:t>
      </w:r>
    </w:p>
    <w:p w:rsidR="00BE7732" w:rsidRPr="00B9563E" w:rsidRDefault="00BB0E6A" w:rsidP="00BB0E6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042714">
        <w:rPr>
          <w:rFonts w:ascii="Times New Roman" w:hAnsi="Times New Roman" w:cs="Times New Roman"/>
          <w:b/>
          <w:i/>
          <w:sz w:val="28"/>
        </w:rPr>
        <w:t xml:space="preserve">Выразительное чтение </w:t>
      </w:r>
      <w:r w:rsidR="00042714" w:rsidRPr="00042714">
        <w:rPr>
          <w:rFonts w:ascii="Times New Roman" w:hAnsi="Times New Roman" w:cs="Times New Roman"/>
          <w:b/>
          <w:i/>
          <w:sz w:val="28"/>
        </w:rPr>
        <w:t xml:space="preserve">учащимися </w:t>
      </w:r>
      <w:r w:rsidRPr="00042714">
        <w:rPr>
          <w:rFonts w:ascii="Times New Roman" w:hAnsi="Times New Roman" w:cs="Times New Roman"/>
          <w:b/>
          <w:i/>
          <w:sz w:val="28"/>
        </w:rPr>
        <w:t>диалога</w:t>
      </w:r>
      <w:r w:rsidRPr="00B9563E">
        <w:rPr>
          <w:rFonts w:ascii="Times New Roman" w:hAnsi="Times New Roman" w:cs="Times New Roman"/>
          <w:i/>
          <w:sz w:val="28"/>
        </w:rPr>
        <w:t xml:space="preserve"> Аркадия с отцом и дядей </w:t>
      </w:r>
      <w:r w:rsidR="001216AB" w:rsidRPr="00B9563E">
        <w:rPr>
          <w:rFonts w:ascii="Times New Roman" w:hAnsi="Times New Roman" w:cs="Times New Roman"/>
          <w:i/>
          <w:sz w:val="28"/>
        </w:rPr>
        <w:t>(</w:t>
      </w:r>
      <w:r w:rsidR="00BE7732" w:rsidRPr="00B9563E">
        <w:rPr>
          <w:rFonts w:ascii="Times New Roman" w:hAnsi="Times New Roman" w:cs="Times New Roman"/>
          <w:i/>
          <w:sz w:val="28"/>
        </w:rPr>
        <w:t>5 глава</w:t>
      </w:r>
      <w:r w:rsidR="001216AB" w:rsidRPr="00B9563E">
        <w:rPr>
          <w:rFonts w:ascii="Times New Roman" w:hAnsi="Times New Roman" w:cs="Times New Roman"/>
          <w:i/>
          <w:sz w:val="28"/>
        </w:rPr>
        <w:t>) со слов «Что такое Базаров?» до слов «Прежде были гегелисты, а теперь нигилисты»</w:t>
      </w:r>
      <w:r w:rsidRPr="00B9563E">
        <w:rPr>
          <w:rFonts w:ascii="Times New Roman" w:hAnsi="Times New Roman" w:cs="Times New Roman"/>
          <w:i/>
          <w:sz w:val="28"/>
        </w:rPr>
        <w:t>.</w:t>
      </w:r>
    </w:p>
    <w:p w:rsidR="00042714" w:rsidRPr="00042714" w:rsidRDefault="00042714" w:rsidP="00042714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Комментарий учителя:</w:t>
      </w:r>
    </w:p>
    <w:p w:rsidR="001216AB" w:rsidRPr="00042714" w:rsidRDefault="00BB0E6A" w:rsidP="001216A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042714">
        <w:rPr>
          <w:rFonts w:ascii="Times New Roman" w:hAnsi="Times New Roman" w:cs="Times New Roman"/>
          <w:sz w:val="24"/>
        </w:rPr>
        <w:t xml:space="preserve">Слово нигилист появилось в 1829 году в статье Надеждина о людях, которые ничего не знают, ни на чём не основываются в своих суждениях и поступках. </w:t>
      </w:r>
      <w:r w:rsidR="001216AB" w:rsidRPr="00042714">
        <w:rPr>
          <w:rFonts w:ascii="Times New Roman" w:hAnsi="Times New Roman" w:cs="Times New Roman"/>
          <w:sz w:val="24"/>
        </w:rPr>
        <w:t>Из реплики Николая Петровича мы можем судить, что явление нигилизма уже знакомо Кирсановым, ими оценено, не случайно сказаны слова: «Прежде были гегелисты, а теперь нигилисты. Посмотрим, как вы будете существовать в пустоте, в безвоздушном пространстве». Павел Петрович, вероятно</w:t>
      </w:r>
      <w:r w:rsidR="00391501" w:rsidRPr="00042714">
        <w:rPr>
          <w:rFonts w:ascii="Times New Roman" w:hAnsi="Times New Roman" w:cs="Times New Roman"/>
          <w:sz w:val="24"/>
        </w:rPr>
        <w:t>,</w:t>
      </w:r>
      <w:r w:rsidR="001216AB" w:rsidRPr="00042714">
        <w:rPr>
          <w:rFonts w:ascii="Times New Roman" w:hAnsi="Times New Roman" w:cs="Times New Roman"/>
          <w:sz w:val="24"/>
        </w:rPr>
        <w:t xml:space="preserve"> имел в виду афоризм Гегеля: </w:t>
      </w:r>
      <w:r w:rsidR="00D65CEA" w:rsidRPr="00042714">
        <w:rPr>
          <w:rFonts w:ascii="Times New Roman" w:hAnsi="Times New Roman" w:cs="Times New Roman"/>
          <w:sz w:val="24"/>
        </w:rPr>
        <w:t xml:space="preserve">«Всё разумное действительно, всё действительное разумно». </w:t>
      </w:r>
    </w:p>
    <w:p w:rsidR="00DE1E13" w:rsidRPr="00DE1E13" w:rsidRDefault="00DE1E13" w:rsidP="00DE1E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такой «нигилист», по словам Аркадия?</w:t>
      </w:r>
    </w:p>
    <w:p w:rsidR="00D65CEA" w:rsidRPr="00B9563E" w:rsidRDefault="00D65CEA" w:rsidP="00D65CE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sz w:val="28"/>
        </w:rPr>
        <w:t>Аркадий:</w:t>
      </w:r>
      <w:r w:rsidRPr="00B9563E">
        <w:rPr>
          <w:rFonts w:ascii="Times New Roman" w:hAnsi="Times New Roman" w:cs="Times New Roman"/>
          <w:i/>
          <w:sz w:val="28"/>
        </w:rPr>
        <w:t xml:space="preserve"> «…Который ко всему относится с критической точки зрения». «Это человек, который не склоняется ни перед какими авторитетами, который не принимает ни одного принципа на веру, каким бы уважением ни был окружён этот принцип».</w:t>
      </w:r>
    </w:p>
    <w:p w:rsidR="00DE1E13" w:rsidRPr="00DE1E13" w:rsidRDefault="00DE1E13" w:rsidP="00DE1E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Кого считает нигилистами Николай Петрович?</w:t>
      </w:r>
    </w:p>
    <w:p w:rsidR="00D65CEA" w:rsidRPr="00B9563E" w:rsidRDefault="00D65CEA" w:rsidP="00D65CE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sz w:val="28"/>
        </w:rPr>
        <w:t>Николай Петрович:</w:t>
      </w:r>
      <w:r w:rsidRPr="00B9563E">
        <w:rPr>
          <w:rFonts w:ascii="Times New Roman" w:hAnsi="Times New Roman" w:cs="Times New Roman"/>
          <w:i/>
          <w:sz w:val="28"/>
        </w:rPr>
        <w:t xml:space="preserve"> «Это слово означает человека, который… который ничего не признаёт».</w:t>
      </w:r>
    </w:p>
    <w:p w:rsidR="00DE1E13" w:rsidRPr="00DE1E13" w:rsidRDefault="00DE1E13" w:rsidP="00DE1E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Кого считает нигилистами Павел Петрович?</w:t>
      </w:r>
    </w:p>
    <w:p w:rsidR="00D65CEA" w:rsidRPr="00B9563E" w:rsidRDefault="00D65CEA" w:rsidP="00D65CE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sz w:val="28"/>
        </w:rPr>
        <w:t>Павел Петрович:</w:t>
      </w:r>
      <w:r w:rsidRPr="00B9563E">
        <w:rPr>
          <w:rFonts w:ascii="Times New Roman" w:hAnsi="Times New Roman" w:cs="Times New Roman"/>
          <w:i/>
          <w:sz w:val="28"/>
        </w:rPr>
        <w:t xml:space="preserve"> «Который ничего не уважает».</w:t>
      </w:r>
    </w:p>
    <w:p w:rsidR="00D866E5" w:rsidRPr="00B9563E" w:rsidRDefault="00D866E5" w:rsidP="00D866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Какие оттенки придают слову «нигилист» разные герои романа?</w:t>
      </w:r>
      <w:r w:rsidR="00DA0C76" w:rsidRPr="00B9563E">
        <w:rPr>
          <w:rFonts w:ascii="Times New Roman" w:hAnsi="Times New Roman" w:cs="Times New Roman"/>
          <w:sz w:val="28"/>
        </w:rPr>
        <w:t xml:space="preserve"> Почему они по-разному относятся к «нигилистам»?</w:t>
      </w:r>
    </w:p>
    <w:p w:rsidR="00330E80" w:rsidRPr="00B9563E" w:rsidRDefault="00330E80" w:rsidP="00330E8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С чего начинается спор героев романа?</w:t>
      </w:r>
    </w:p>
    <w:p w:rsidR="00330E80" w:rsidRPr="00B9563E" w:rsidRDefault="00330E80" w:rsidP="00330E80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«Я не понимаю, как можно не признавать принсипов, правил! В силу чего же вы действуете?» Спор о принципах – спор об общественном устройстве.</w:t>
      </w:r>
    </w:p>
    <w:p w:rsidR="00330E80" w:rsidRPr="00C200AE" w:rsidRDefault="00E70364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00AE">
        <w:rPr>
          <w:rFonts w:ascii="Times New Roman" w:hAnsi="Times New Roman" w:cs="Times New Roman"/>
          <w:b/>
          <w:sz w:val="28"/>
        </w:rPr>
        <w:t>6</w:t>
      </w:r>
      <w:r w:rsidR="00BB0E6A" w:rsidRPr="00C200AE">
        <w:rPr>
          <w:rFonts w:ascii="Times New Roman" w:hAnsi="Times New Roman" w:cs="Times New Roman"/>
          <w:b/>
          <w:sz w:val="28"/>
        </w:rPr>
        <w:t xml:space="preserve">. </w:t>
      </w:r>
      <w:r w:rsidR="00330E80" w:rsidRPr="00C200AE">
        <w:rPr>
          <w:rFonts w:ascii="Times New Roman" w:hAnsi="Times New Roman" w:cs="Times New Roman"/>
          <w:b/>
          <w:sz w:val="28"/>
        </w:rPr>
        <w:t>Работа в парах с раздаточным материалом.</w:t>
      </w:r>
      <w:r w:rsidR="00C200AE">
        <w:rPr>
          <w:rFonts w:ascii="Times New Roman" w:hAnsi="Times New Roman" w:cs="Times New Roman"/>
          <w:b/>
          <w:sz w:val="28"/>
        </w:rPr>
        <w:t xml:space="preserve"> Составление таблицы.</w:t>
      </w:r>
    </w:p>
    <w:p w:rsidR="00DE1E13" w:rsidRPr="00DE1E13" w:rsidRDefault="00DE1E13" w:rsidP="00DE1E13">
      <w:pPr>
        <w:tabs>
          <w:tab w:val="left" w:pos="2190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Слайд.</w:t>
      </w:r>
    </w:p>
    <w:p w:rsidR="00BB0E6A" w:rsidRPr="00B9563E" w:rsidRDefault="00BB0E6A" w:rsidP="00330E8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B9563E">
        <w:rPr>
          <w:rFonts w:ascii="Times New Roman" w:hAnsi="Times New Roman" w:cs="Times New Roman"/>
          <w:b/>
          <w:i/>
          <w:sz w:val="28"/>
        </w:rPr>
        <w:t>«Прежде были гегелисты, а теперь нигилисты».</w:t>
      </w:r>
    </w:p>
    <w:p w:rsidR="00330E80" w:rsidRPr="00B9563E" w:rsidRDefault="00BB0E6A" w:rsidP="00330E8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b/>
          <w:i/>
          <w:sz w:val="28"/>
        </w:rPr>
        <w:t>О чём спорят герои романа?</w:t>
      </w:r>
      <w:r w:rsidRPr="00B9563E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10290" w:type="dxa"/>
        <w:tblInd w:w="250" w:type="dxa"/>
        <w:tblLook w:val="04A0" w:firstRow="1" w:lastRow="0" w:firstColumn="1" w:lastColumn="0" w:noHBand="0" w:noVBand="1"/>
      </w:tblPr>
      <w:tblGrid>
        <w:gridCol w:w="5637"/>
        <w:gridCol w:w="2301"/>
        <w:gridCol w:w="2352"/>
      </w:tblGrid>
      <w:tr w:rsidR="00330E80" w:rsidRPr="00B9563E" w:rsidTr="00E504F5">
        <w:tc>
          <w:tcPr>
            <w:tcW w:w="5637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Фрагменты текста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Кто автор утверждения?</w:t>
            </w:r>
          </w:p>
        </w:tc>
        <w:tc>
          <w:tcPr>
            <w:tcW w:w="2352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О чём спорят герои романа?</w:t>
            </w:r>
          </w:p>
        </w:tc>
      </w:tr>
      <w:tr w:rsidR="00330E80" w:rsidRPr="00B9563E" w:rsidTr="00E504F5">
        <w:tc>
          <w:tcPr>
            <w:tcW w:w="5637" w:type="dxa"/>
          </w:tcPr>
          <w:p w:rsidR="00D07888" w:rsidRPr="00B9563E" w:rsidRDefault="00D07888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«Да зачем же я стану их [</w:t>
            </w:r>
            <w:r w:rsidRPr="00B9563E">
              <w:rPr>
                <w:rFonts w:ascii="Times New Roman" w:hAnsi="Times New Roman" w:cs="Times New Roman"/>
                <w:i/>
                <w:sz w:val="28"/>
              </w:rPr>
              <w:t>авторитеты</w:t>
            </w:r>
            <w:r w:rsidRPr="00B9563E">
              <w:rPr>
                <w:rFonts w:ascii="Times New Roman" w:hAnsi="Times New Roman" w:cs="Times New Roman"/>
                <w:sz w:val="28"/>
              </w:rPr>
              <w:t>] признавать? И чему я буду верить? Мне скажут дело, я соглашаюсь, вот и всё».</w:t>
            </w:r>
          </w:p>
          <w:p w:rsidR="00330E80" w:rsidRPr="00B9563E" w:rsidRDefault="00D07888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«В теперешнее время полезнее всего отрицание – мы отрицаем».</w:t>
            </w:r>
          </w:p>
          <w:p w:rsidR="00D07888" w:rsidRPr="00B9563E" w:rsidRDefault="00D07888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 xml:space="preserve">«Без чувства собственного достоинства, без уважения к самому себе… нет никакого прочного основания общественному зданию». </w:t>
            </w:r>
          </w:p>
          <w:p w:rsidR="00131EF0" w:rsidRPr="00B9563E" w:rsidRDefault="00131EF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lastRenderedPageBreak/>
              <w:t>«Аристократизм – принсип, а без принсипов жить в наше время могут одни безнравственные или пустые люди».</w:t>
            </w:r>
          </w:p>
          <w:p w:rsidR="00131EF0" w:rsidRPr="00B9563E" w:rsidRDefault="00131EF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«Аристократизм, либерализм, прогресс, принсипы, подумаешь, сколько иностранных … и бесполезных слов! Русскому человеку они даром не нужны».</w:t>
            </w:r>
          </w:p>
          <w:p w:rsidR="00131EF0" w:rsidRPr="00B9563E" w:rsidRDefault="00131EF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«Мы действуем в силу того, что мы признаём полезным. В теперешнее время полезнее всего отрицание – мы отрицаем».</w:t>
            </w:r>
          </w:p>
          <w:p w:rsidR="00131EF0" w:rsidRPr="00B9563E" w:rsidRDefault="00131EF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«Вы всё отрицаете, или, выражаясь точнее, вы всё разрушаете… Да ведь надобно же и строить».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2" w:type="dxa"/>
          </w:tcPr>
          <w:p w:rsidR="00330E80" w:rsidRPr="00B9563E" w:rsidRDefault="00C200AE" w:rsidP="00D0788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 отношении к …</w:t>
            </w:r>
          </w:p>
        </w:tc>
      </w:tr>
      <w:tr w:rsidR="00330E80" w:rsidRPr="00B9563E" w:rsidTr="00E504F5">
        <w:tc>
          <w:tcPr>
            <w:tcW w:w="5637" w:type="dxa"/>
          </w:tcPr>
          <w:p w:rsidR="00330E80" w:rsidRPr="00B9563E" w:rsidRDefault="00D07888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lastRenderedPageBreak/>
              <w:t>«Порядочный химик в двадцать раз полезнее всякого поэта».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2" w:type="dxa"/>
          </w:tcPr>
          <w:p w:rsidR="00330E80" w:rsidRPr="00B9563E" w:rsidRDefault="00C200AE" w:rsidP="00D0788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 отношении к …</w:t>
            </w:r>
          </w:p>
        </w:tc>
      </w:tr>
      <w:tr w:rsidR="00330E80" w:rsidRPr="00B9563E" w:rsidTr="00E504F5">
        <w:tc>
          <w:tcPr>
            <w:tcW w:w="5637" w:type="dxa"/>
          </w:tcPr>
          <w:p w:rsidR="00D07888" w:rsidRPr="00B9563E" w:rsidRDefault="00D07888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«Искусство наживать деньги, или нет более геморроя!»</w:t>
            </w:r>
          </w:p>
          <w:p w:rsidR="00B57050" w:rsidRPr="00B9563E" w:rsidRDefault="00D07888" w:rsidP="00B570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«Раф</w:t>
            </w:r>
            <w:r w:rsidR="00B57050" w:rsidRPr="00B9563E">
              <w:rPr>
                <w:rFonts w:ascii="Times New Roman" w:hAnsi="Times New Roman" w:cs="Times New Roman"/>
                <w:sz w:val="28"/>
              </w:rPr>
              <w:t>аэль гроша ломаного не стоит».</w:t>
            </w:r>
            <w:r w:rsidRPr="00B9563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30E80" w:rsidRPr="00B9563E" w:rsidRDefault="00B57050" w:rsidP="00B570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«П</w:t>
            </w:r>
            <w:r w:rsidR="00D07888" w:rsidRPr="00B9563E">
              <w:rPr>
                <w:rFonts w:ascii="Times New Roman" w:hAnsi="Times New Roman" w:cs="Times New Roman"/>
                <w:sz w:val="28"/>
              </w:rPr>
              <w:t>ора бросить эту ерунду</w:t>
            </w:r>
            <w:r w:rsidRPr="00B9563E">
              <w:rPr>
                <w:rFonts w:ascii="Times New Roman" w:hAnsi="Times New Roman" w:cs="Times New Roman"/>
                <w:sz w:val="28"/>
              </w:rPr>
              <w:t xml:space="preserve"> [</w:t>
            </w:r>
            <w:r w:rsidRPr="00B9563E">
              <w:rPr>
                <w:rFonts w:ascii="Times New Roman" w:hAnsi="Times New Roman" w:cs="Times New Roman"/>
                <w:i/>
                <w:sz w:val="28"/>
              </w:rPr>
              <w:t>Пушкина</w:t>
            </w:r>
            <w:r w:rsidRPr="00B9563E">
              <w:rPr>
                <w:rFonts w:ascii="Times New Roman" w:hAnsi="Times New Roman" w:cs="Times New Roman"/>
                <w:sz w:val="28"/>
              </w:rPr>
              <w:t>]</w:t>
            </w:r>
            <w:r w:rsidR="00D07888" w:rsidRPr="00B9563E">
              <w:rPr>
                <w:rFonts w:ascii="Times New Roman" w:hAnsi="Times New Roman" w:cs="Times New Roman"/>
                <w:sz w:val="28"/>
              </w:rPr>
              <w:t>. И охота же быть романтиком в наше время!»».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2" w:type="dxa"/>
          </w:tcPr>
          <w:p w:rsidR="00330E80" w:rsidRPr="00B9563E" w:rsidRDefault="00C200AE" w:rsidP="00D0788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 отношении к …</w:t>
            </w:r>
          </w:p>
        </w:tc>
      </w:tr>
      <w:tr w:rsidR="00330E80" w:rsidRPr="00B9563E" w:rsidTr="00E504F5">
        <w:tc>
          <w:tcPr>
            <w:tcW w:w="5637" w:type="dxa"/>
          </w:tcPr>
          <w:p w:rsidR="00330E80" w:rsidRPr="00B9563E" w:rsidRDefault="00131EF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«Народ полагает, что, когда гром гремит, это Илья-пророк в колеснице по небу разъезжает. Что же? Мне соглашаться с ним?»</w:t>
            </w:r>
          </w:p>
          <w:p w:rsidR="00B57050" w:rsidRPr="00B9563E" w:rsidRDefault="00B5705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«Добрые мужички надуют твоего отца непременно».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2" w:type="dxa"/>
          </w:tcPr>
          <w:p w:rsidR="00330E80" w:rsidRPr="00B9563E" w:rsidRDefault="00C200AE" w:rsidP="00D0788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 отношении к …</w:t>
            </w:r>
          </w:p>
        </w:tc>
      </w:tr>
      <w:tr w:rsidR="00330E80" w:rsidRPr="00B9563E" w:rsidTr="00E504F5">
        <w:tc>
          <w:tcPr>
            <w:tcW w:w="5637" w:type="dxa"/>
          </w:tcPr>
          <w:p w:rsidR="00330E80" w:rsidRPr="00B9563E" w:rsidRDefault="00B57050" w:rsidP="00D078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9563E">
              <w:rPr>
                <w:rFonts w:ascii="Times New Roman" w:hAnsi="Times New Roman" w:cs="Times New Roman"/>
                <w:sz w:val="28"/>
              </w:rPr>
              <w:t>«И что за таинственные отношения между мужчиной и женщиной?» Мы, физиологи, знаем, какие это отношения…. Проштудируй-ка анатомию глаза: откуда тут взяться…загадочному взгляду? Это всё романтизм, чепуха, гниль, художество».</w:t>
            </w:r>
          </w:p>
        </w:tc>
        <w:tc>
          <w:tcPr>
            <w:tcW w:w="2301" w:type="dxa"/>
          </w:tcPr>
          <w:p w:rsidR="00330E80" w:rsidRPr="00B9563E" w:rsidRDefault="00330E80" w:rsidP="00330E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2" w:type="dxa"/>
          </w:tcPr>
          <w:p w:rsidR="00330E80" w:rsidRPr="00B9563E" w:rsidRDefault="00C200AE" w:rsidP="00C200AE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 отношении к …</w:t>
            </w:r>
          </w:p>
        </w:tc>
      </w:tr>
    </w:tbl>
    <w:p w:rsidR="00C200AE" w:rsidRDefault="00C200AE" w:rsidP="00C200A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00AE" w:rsidRPr="00C200AE" w:rsidRDefault="00C200AE" w:rsidP="00C200A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Обобщающая беседа.</w:t>
      </w:r>
    </w:p>
    <w:p w:rsidR="00056AA8" w:rsidRPr="00056AA8" w:rsidRDefault="00056AA8" w:rsidP="003915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На какие темы спорят герои романа?</w:t>
      </w:r>
    </w:p>
    <w:p w:rsidR="00330E80" w:rsidRPr="00B9563E" w:rsidRDefault="00391501" w:rsidP="003915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Какие реплики принадлежат Павлу Петровичу Кирсанову? Николаю Петровичу?</w:t>
      </w:r>
      <w:r w:rsidR="00637769" w:rsidRPr="00B9563E">
        <w:rPr>
          <w:rFonts w:ascii="Times New Roman" w:hAnsi="Times New Roman" w:cs="Times New Roman"/>
          <w:i/>
          <w:sz w:val="28"/>
        </w:rPr>
        <w:t xml:space="preserve"> </w:t>
      </w:r>
      <w:r w:rsidR="00DE1E13" w:rsidRPr="00B9563E">
        <w:rPr>
          <w:rFonts w:ascii="Times New Roman" w:hAnsi="Times New Roman" w:cs="Times New Roman"/>
          <w:i/>
          <w:sz w:val="28"/>
        </w:rPr>
        <w:t xml:space="preserve">Базарову? </w:t>
      </w:r>
      <w:r w:rsidR="00637769" w:rsidRPr="00B9563E">
        <w:rPr>
          <w:rFonts w:ascii="Times New Roman" w:hAnsi="Times New Roman" w:cs="Times New Roman"/>
          <w:i/>
          <w:sz w:val="28"/>
        </w:rPr>
        <w:t xml:space="preserve">Чьих утверждений прозвучало больше на страницах 10 главы? Почему? </w:t>
      </w:r>
    </w:p>
    <w:p w:rsidR="00BB0E6A" w:rsidRPr="00B9563E" w:rsidRDefault="00BB0E6A" w:rsidP="00E46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Спорят ли на такие темы современные «отцы и дети»?</w:t>
      </w:r>
    </w:p>
    <w:p w:rsidR="00C200AE" w:rsidRPr="00C200AE" w:rsidRDefault="00C200AE" w:rsidP="00BB0E6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Слово учителя.</w:t>
      </w:r>
    </w:p>
    <w:p w:rsidR="00A706B5" w:rsidRPr="00B9563E" w:rsidRDefault="00A706B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И девятнадцатый, и двадцать первый век – </w:t>
      </w:r>
    </w:p>
    <w:p w:rsidR="00A706B5" w:rsidRPr="00B9563E" w:rsidRDefault="00A706B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Вопросы жизни всё одни и те же.</w:t>
      </w:r>
    </w:p>
    <w:p w:rsidR="00A706B5" w:rsidRPr="00B9563E" w:rsidRDefault="00A706B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«Отцы и дети, - каждый скажет человек, - </w:t>
      </w:r>
    </w:p>
    <w:p w:rsidR="00A706B5" w:rsidRDefault="00A706B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Они всё спорят – и тогда, и ныне.</w:t>
      </w:r>
    </w:p>
    <w:p w:rsidR="00DE1E13" w:rsidRDefault="00DE1E13" w:rsidP="00DE1E13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Противостояние отцов и детей - вечный закон жизни.  «О</w:t>
      </w:r>
      <w:r w:rsidRPr="00B9563E">
        <w:rPr>
          <w:rFonts w:ascii="Times New Roman" w:hAnsi="Times New Roman" w:cs="Times New Roman"/>
          <w:b/>
          <w:i/>
          <w:sz w:val="28"/>
        </w:rPr>
        <w:t>тцы и дети» - вечная тема русской литературы.</w:t>
      </w:r>
    </w:p>
    <w:p w:rsidR="002A78E8" w:rsidRPr="002A78E8" w:rsidRDefault="002A78E8" w:rsidP="00DE1E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Кто вспоминает в романе о вечности противостояния «отцов « и «детей»?</w:t>
      </w:r>
    </w:p>
    <w:p w:rsidR="00DE1E13" w:rsidRDefault="00DE1E13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Надеюсь, что затевая споры с родителями, </w:t>
      </w:r>
      <w:r w:rsidR="002A78E8">
        <w:rPr>
          <w:rFonts w:ascii="Times New Roman" w:hAnsi="Times New Roman" w:cs="Times New Roman"/>
          <w:sz w:val="28"/>
        </w:rPr>
        <w:t xml:space="preserve">вы приходите к взаимному согласию, убеждая в своей правоте, вы прислушиваетесь к мнению другу друга. </w:t>
      </w:r>
    </w:p>
    <w:p w:rsidR="00A706B5" w:rsidRPr="00B9563E" w:rsidRDefault="00E70364" w:rsidP="00E467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Стремятся ли участники спора к истине? Стремятся ли они убедить оппонента в своей правоте?</w:t>
      </w:r>
    </w:p>
    <w:p w:rsidR="00E70364" w:rsidRPr="00C200AE" w:rsidRDefault="00C200AE" w:rsidP="00E7036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Устное сообщение учащих</w:t>
      </w:r>
      <w:r w:rsidR="00E70364" w:rsidRPr="00C200AE">
        <w:rPr>
          <w:rFonts w:ascii="Times New Roman" w:hAnsi="Times New Roman" w:cs="Times New Roman"/>
          <w:b/>
          <w:sz w:val="28"/>
        </w:rPr>
        <w:t>ся</w:t>
      </w:r>
      <w:r>
        <w:rPr>
          <w:rFonts w:ascii="Times New Roman" w:hAnsi="Times New Roman" w:cs="Times New Roman"/>
          <w:b/>
          <w:sz w:val="28"/>
        </w:rPr>
        <w:t xml:space="preserve"> (индивидуальное домашнее задание)</w:t>
      </w:r>
      <w:r w:rsidR="00E70364" w:rsidRPr="00C200AE">
        <w:rPr>
          <w:rFonts w:ascii="Times New Roman" w:hAnsi="Times New Roman" w:cs="Times New Roman"/>
          <w:b/>
          <w:sz w:val="28"/>
        </w:rPr>
        <w:t>.</w:t>
      </w:r>
    </w:p>
    <w:p w:rsidR="00B9563E" w:rsidRDefault="00E70364" w:rsidP="00B9563E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Как спорят герои романа?</w:t>
      </w:r>
    </w:p>
    <w:p w:rsidR="00C200AE" w:rsidRDefault="00C200AE" w:rsidP="00C200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Речевая характеристика П.П.Кирсанова.</w:t>
      </w:r>
    </w:p>
    <w:p w:rsidR="00C200AE" w:rsidRPr="00C200AE" w:rsidRDefault="00C200AE" w:rsidP="00C200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Речевая характеристика Е.Базарова. </w:t>
      </w:r>
    </w:p>
    <w:p w:rsidR="002A78E8" w:rsidRPr="002A78E8" w:rsidRDefault="00C200AE" w:rsidP="002A78E8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</w:rPr>
      </w:pPr>
      <w:r w:rsidRPr="00C200AE">
        <w:rPr>
          <w:rFonts w:ascii="Times New Roman" w:hAnsi="Times New Roman" w:cs="Times New Roman"/>
          <w:b/>
          <w:i/>
          <w:sz w:val="28"/>
        </w:rPr>
        <w:t>Вывод</w:t>
      </w:r>
      <w:r>
        <w:rPr>
          <w:rFonts w:ascii="Times New Roman" w:hAnsi="Times New Roman" w:cs="Times New Roman"/>
          <w:i/>
          <w:sz w:val="28"/>
        </w:rPr>
        <w:t>: у</w:t>
      </w:r>
      <w:r w:rsidR="002A78E8" w:rsidRPr="002A78E8">
        <w:rPr>
          <w:rFonts w:ascii="Times New Roman" w:hAnsi="Times New Roman" w:cs="Times New Roman"/>
          <w:i/>
          <w:sz w:val="28"/>
        </w:rPr>
        <w:t xml:space="preserve">частниками спора движет не поиск истины, а взаимная нетерпимость. Они не справедливы по отношению друг к другу. </w:t>
      </w:r>
    </w:p>
    <w:p w:rsidR="0069492E" w:rsidRPr="00C200AE" w:rsidRDefault="0069492E" w:rsidP="0069492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200AE">
        <w:rPr>
          <w:rFonts w:ascii="Times New Roman" w:hAnsi="Times New Roman" w:cs="Times New Roman"/>
          <w:b/>
          <w:sz w:val="28"/>
        </w:rPr>
        <w:t>8</w:t>
      </w:r>
      <w:r w:rsidR="00BB0E6A" w:rsidRPr="00C200AE">
        <w:rPr>
          <w:rFonts w:ascii="Times New Roman" w:hAnsi="Times New Roman" w:cs="Times New Roman"/>
          <w:b/>
          <w:sz w:val="28"/>
        </w:rPr>
        <w:t>.</w:t>
      </w:r>
      <w:r w:rsidRPr="00C200AE">
        <w:rPr>
          <w:rFonts w:ascii="Times New Roman" w:hAnsi="Times New Roman" w:cs="Times New Roman"/>
          <w:b/>
          <w:sz w:val="28"/>
        </w:rPr>
        <w:t xml:space="preserve"> </w:t>
      </w:r>
      <w:r w:rsidR="00BB0E6A" w:rsidRPr="00C200AE">
        <w:rPr>
          <w:rFonts w:ascii="Times New Roman" w:hAnsi="Times New Roman" w:cs="Times New Roman"/>
          <w:b/>
          <w:sz w:val="28"/>
        </w:rPr>
        <w:t>Беседа. Обобщение наблюдений.</w:t>
      </w:r>
    </w:p>
    <w:p w:rsidR="0069492E" w:rsidRDefault="0069492E" w:rsidP="0069492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 xml:space="preserve">О чём же заставляет нас задуматься сам факт этого противостояния? </w:t>
      </w:r>
    </w:p>
    <w:p w:rsidR="00C200AE" w:rsidRPr="00C200AE" w:rsidRDefault="00C200AE" w:rsidP="00B9563E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Слово учителя.</w:t>
      </w:r>
    </w:p>
    <w:p w:rsidR="00054C10" w:rsidRPr="00054C10" w:rsidRDefault="00054C10" w:rsidP="00B9563E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054C10">
        <w:rPr>
          <w:rFonts w:ascii="Times New Roman" w:hAnsi="Times New Roman" w:cs="Times New Roman"/>
          <w:i/>
          <w:sz w:val="28"/>
        </w:rPr>
        <w:t xml:space="preserve">Одно из стихотворений Ф.И.Тютчева тоже отражает этот вечный закон жизни – противостояние поколений. </w:t>
      </w:r>
    </w:p>
    <w:p w:rsidR="00B9563E" w:rsidRDefault="00B9563E" w:rsidP="00B956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Обломки старых поколений,</w:t>
      </w:r>
    </w:p>
    <w:p w:rsidR="00B9563E" w:rsidRDefault="00054C10" w:rsidP="00B956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</w:t>
      </w:r>
      <w:r w:rsidR="00B9563E">
        <w:rPr>
          <w:rFonts w:ascii="Times New Roman" w:hAnsi="Times New Roman" w:cs="Times New Roman"/>
          <w:sz w:val="28"/>
        </w:rPr>
        <w:t>, пережившие свой век:</w:t>
      </w:r>
    </w:p>
    <w:p w:rsidR="00B9563E" w:rsidRDefault="00B9563E" w:rsidP="00B956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ваших жалоб, ваших пений</w:t>
      </w:r>
    </w:p>
    <w:p w:rsidR="00B9563E" w:rsidRDefault="00B9563E" w:rsidP="00B956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Неправый праведен упрёк!</w:t>
      </w:r>
    </w:p>
    <w:p w:rsidR="00B9563E" w:rsidRDefault="00B9563E" w:rsidP="00054C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грустно полусонной тенью,</w:t>
      </w:r>
    </w:p>
    <w:p w:rsidR="00B9563E" w:rsidRDefault="00B9563E" w:rsidP="00054C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изнеможением в кости,</w:t>
      </w:r>
    </w:p>
    <w:p w:rsidR="00B9563E" w:rsidRDefault="00B9563E" w:rsidP="00054C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Навстречу солнцу и движенью,</w:t>
      </w:r>
    </w:p>
    <w:p w:rsidR="00B9563E" w:rsidRPr="00B9563E" w:rsidRDefault="00B9563E" w:rsidP="00054C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новым племенем брести! </w:t>
      </w:r>
    </w:p>
    <w:p w:rsidR="002A78E8" w:rsidRDefault="002A78E8" w:rsidP="002A78E8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Противостояние героев собственного романа заставил Тургенева задуматься о трагедийности своего времени, трагедийности исторического момента. Известно, что в</w:t>
      </w:r>
      <w:r w:rsidR="007C7D27" w:rsidRPr="00B9563E">
        <w:rPr>
          <w:rFonts w:ascii="Times New Roman" w:hAnsi="Times New Roman" w:cs="Times New Roman"/>
          <w:sz w:val="28"/>
        </w:rPr>
        <w:t xml:space="preserve">о время работы над романом Тургенев проявлял живой интерес к наследию  античности, в частности в его рукописях встречаются выписки из труда Цицерона «О старости».  </w:t>
      </w:r>
    </w:p>
    <w:p w:rsidR="002A78E8" w:rsidRPr="002A78E8" w:rsidRDefault="002A78E8" w:rsidP="002A78E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Слайд.</w:t>
      </w:r>
    </w:p>
    <w:p w:rsidR="007C7D27" w:rsidRPr="00B9563E" w:rsidRDefault="007C7D27" w:rsidP="002A78E8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«Величайшие государства рушились по вине людей молодых и охранялись и восстанавливались усилиями стариков», - писал Цицерон. Мир так устроен, что молодость и старость в нём взаимно уравновешивают друг друга: старость призвана сдерживать порывы неопытной юности, а молодость ограничивает консерватизм стариков. Такова идеальная гармония бытия в представлении Тургенева. В общественной борьбе 60-х годов писатель увиде</w:t>
      </w:r>
      <w:r w:rsidR="00885912">
        <w:rPr>
          <w:rFonts w:ascii="Times New Roman" w:hAnsi="Times New Roman" w:cs="Times New Roman"/>
          <w:sz w:val="28"/>
        </w:rPr>
        <w:t>л признаки трагической ситуации разрушения этой гармонии,</w:t>
      </w:r>
      <w:r w:rsidRPr="00B9563E">
        <w:rPr>
          <w:rFonts w:ascii="Times New Roman" w:hAnsi="Times New Roman" w:cs="Times New Roman"/>
          <w:sz w:val="28"/>
        </w:rPr>
        <w:t xml:space="preserve"> разрыва </w:t>
      </w:r>
      <w:r w:rsidR="00637769" w:rsidRPr="00B9563E">
        <w:rPr>
          <w:rFonts w:ascii="Times New Roman" w:hAnsi="Times New Roman" w:cs="Times New Roman"/>
          <w:sz w:val="28"/>
        </w:rPr>
        <w:t>«</w:t>
      </w:r>
      <w:r w:rsidRPr="00B9563E">
        <w:rPr>
          <w:rFonts w:ascii="Times New Roman" w:hAnsi="Times New Roman" w:cs="Times New Roman"/>
          <w:sz w:val="28"/>
        </w:rPr>
        <w:t>связи времён</w:t>
      </w:r>
      <w:r w:rsidR="00637769" w:rsidRPr="00B9563E">
        <w:rPr>
          <w:rFonts w:ascii="Times New Roman" w:hAnsi="Times New Roman" w:cs="Times New Roman"/>
          <w:sz w:val="28"/>
        </w:rPr>
        <w:t>»</w:t>
      </w:r>
      <w:r w:rsidRPr="00B9563E">
        <w:rPr>
          <w:rFonts w:ascii="Times New Roman" w:hAnsi="Times New Roman" w:cs="Times New Roman"/>
          <w:sz w:val="28"/>
        </w:rPr>
        <w:t xml:space="preserve">. </w:t>
      </w:r>
    </w:p>
    <w:p w:rsidR="007C7D27" w:rsidRPr="00B9563E" w:rsidRDefault="007C7D27" w:rsidP="007C7D27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sz w:val="24"/>
        </w:rPr>
        <w:t>«</w:t>
      </w:r>
      <w:r w:rsidR="00BD7080" w:rsidRPr="00B9563E">
        <w:rPr>
          <w:rFonts w:ascii="Times New Roman" w:hAnsi="Times New Roman" w:cs="Times New Roman"/>
          <w:sz w:val="24"/>
        </w:rPr>
        <w:t>- Вы</w:t>
      </w:r>
      <w:r w:rsidRPr="00B9563E">
        <w:rPr>
          <w:rFonts w:ascii="Times New Roman" w:hAnsi="Times New Roman" w:cs="Times New Roman"/>
          <w:sz w:val="24"/>
        </w:rPr>
        <w:t xml:space="preserve"> всё отрицаете, или, выражаясь точнее, вы всё разрушаете</w:t>
      </w:r>
      <w:r w:rsidR="00BD7080" w:rsidRPr="00B9563E">
        <w:rPr>
          <w:rFonts w:ascii="Times New Roman" w:hAnsi="Times New Roman" w:cs="Times New Roman"/>
          <w:sz w:val="24"/>
        </w:rPr>
        <w:t>.… Д</w:t>
      </w:r>
      <w:r w:rsidRPr="00B9563E">
        <w:rPr>
          <w:rFonts w:ascii="Times New Roman" w:hAnsi="Times New Roman" w:cs="Times New Roman"/>
          <w:sz w:val="24"/>
        </w:rPr>
        <w:t>а ведь надобно же и строить.</w:t>
      </w:r>
    </w:p>
    <w:p w:rsidR="00BD7080" w:rsidRPr="00B9563E" w:rsidRDefault="00BD7080" w:rsidP="007C7D27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sz w:val="24"/>
        </w:rPr>
        <w:lastRenderedPageBreak/>
        <w:t xml:space="preserve">- Это уже не наше дело… Сперва нужно место расчистить. </w:t>
      </w:r>
    </w:p>
    <w:p w:rsidR="00BD7080" w:rsidRPr="00B9563E" w:rsidRDefault="00BD7080" w:rsidP="00637769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Насколько трагична ситуация противостояния поколений, мы можем судить, сравнив отношение братьев Кирсановых к Базарову.</w:t>
      </w:r>
    </w:p>
    <w:p w:rsidR="002A78E8" w:rsidRDefault="002A78E8" w:rsidP="002A78E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Кому из братьев Кирсановых принадлежат следующие оценки Базарова?</w:t>
      </w:r>
    </w:p>
    <w:p w:rsidR="002A78E8" w:rsidRPr="002A78E8" w:rsidRDefault="002A78E8" w:rsidP="002A78E8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4"/>
        </w:rPr>
        <w:t>9 Слайд.</w:t>
      </w:r>
      <w:r w:rsidRPr="002A78E8">
        <w:rPr>
          <w:rFonts w:ascii="Times New Roman" w:hAnsi="Times New Roman" w:cs="Times New Roman"/>
          <w:i/>
          <w:sz w:val="28"/>
        </w:rPr>
        <w:t xml:space="preserve"> </w:t>
      </w:r>
    </w:p>
    <w:p w:rsidR="0069492E" w:rsidRPr="00B9563E" w:rsidRDefault="0069492E" w:rsidP="0069492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i/>
          <w:sz w:val="24"/>
        </w:rPr>
        <w:t>Павел Петрович:</w:t>
      </w:r>
      <w:r w:rsidRPr="00B9563E">
        <w:rPr>
          <w:rFonts w:ascii="Times New Roman" w:hAnsi="Times New Roman" w:cs="Times New Roman"/>
          <w:sz w:val="24"/>
        </w:rPr>
        <w:t xml:space="preserve"> «Прежде они просто были болваны, а теперь они вдруг стали нигилисты»; «По-моему, он просто шарлатан; я уверен, что со своими лягушками он в физике недалеко ушёл».</w:t>
      </w:r>
    </w:p>
    <w:p w:rsidR="0069492E" w:rsidRPr="00B9563E" w:rsidRDefault="0069492E" w:rsidP="0069492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563E">
        <w:rPr>
          <w:rFonts w:ascii="Times New Roman" w:hAnsi="Times New Roman" w:cs="Times New Roman"/>
          <w:i/>
          <w:sz w:val="24"/>
        </w:rPr>
        <w:t xml:space="preserve">Николай Петрович: </w:t>
      </w:r>
      <w:r w:rsidRPr="00B9563E">
        <w:rPr>
          <w:rFonts w:ascii="Times New Roman" w:hAnsi="Times New Roman" w:cs="Times New Roman"/>
          <w:sz w:val="24"/>
        </w:rPr>
        <w:t>«Базаров умён и знающ». «Вы можете мне помочь в моих агрономических работах: вы можете дать мне какой-нибудь полезный совет»</w:t>
      </w:r>
    </w:p>
    <w:p w:rsidR="00BD7080" w:rsidRPr="00B9563E" w:rsidRDefault="006F6E18" w:rsidP="006F6E18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В</w:t>
      </w:r>
      <w:r w:rsidR="00BD7080" w:rsidRPr="00B9563E">
        <w:rPr>
          <w:rFonts w:ascii="Times New Roman" w:hAnsi="Times New Roman" w:cs="Times New Roman"/>
          <w:sz w:val="28"/>
        </w:rPr>
        <w:t xml:space="preserve"> разнице их отношений заложен Тургеневым глубокий смысл. Чтобы понять это, попробуем более глубоко определить место поколения Кирсановых в русской культуре. Я предложила вашей однокласснице найти современников Кирсановых в русской литературе и русской культуре.</w:t>
      </w:r>
    </w:p>
    <w:p w:rsidR="002A78E8" w:rsidRPr="002A78E8" w:rsidRDefault="002A78E8" w:rsidP="00BB0E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Как вы считаете, почему братья Кирсановы по-разному относятся к Базарову?</w:t>
      </w:r>
    </w:p>
    <w:p w:rsidR="00BD7080" w:rsidRPr="00BD146C" w:rsidRDefault="00BD146C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9. Устное выступление учащего</w:t>
      </w:r>
      <w:r w:rsidR="00BD7080" w:rsidRPr="00BD146C">
        <w:rPr>
          <w:rFonts w:ascii="Times New Roman" w:hAnsi="Times New Roman" w:cs="Times New Roman"/>
          <w:b/>
          <w:sz w:val="28"/>
        </w:rPr>
        <w:t>ся</w:t>
      </w:r>
      <w:r>
        <w:rPr>
          <w:rFonts w:ascii="Times New Roman" w:hAnsi="Times New Roman" w:cs="Times New Roman"/>
          <w:b/>
          <w:sz w:val="28"/>
        </w:rPr>
        <w:t xml:space="preserve"> (индивидуальное домашнее задание)</w:t>
      </w:r>
      <w:r w:rsidR="00BD7080" w:rsidRPr="00BD146C">
        <w:rPr>
          <w:rFonts w:ascii="Times New Roman" w:hAnsi="Times New Roman" w:cs="Times New Roman"/>
          <w:b/>
          <w:sz w:val="28"/>
        </w:rPr>
        <w:t>.</w:t>
      </w:r>
    </w:p>
    <w:p w:rsidR="00BD7080" w:rsidRPr="00FA41E3" w:rsidRDefault="00BD7080" w:rsidP="00BB0E6A">
      <w:pPr>
        <w:spacing w:after="0"/>
        <w:jc w:val="both"/>
        <w:rPr>
          <w:rFonts w:ascii="Times New Roman" w:hAnsi="Times New Roman" w:cs="Times New Roman"/>
          <w:sz w:val="24"/>
        </w:rPr>
      </w:pPr>
      <w:r w:rsidRPr="00FA41E3">
        <w:rPr>
          <w:rFonts w:ascii="Times New Roman" w:hAnsi="Times New Roman" w:cs="Times New Roman"/>
          <w:sz w:val="24"/>
        </w:rPr>
        <w:tab/>
      </w:r>
      <w:r w:rsidR="003E55CD" w:rsidRPr="00FA41E3">
        <w:rPr>
          <w:rFonts w:ascii="Times New Roman" w:hAnsi="Times New Roman" w:cs="Times New Roman"/>
          <w:sz w:val="24"/>
        </w:rPr>
        <w:t>В начале романа Николаю Петровичу Кирсанову чуть больше сорока лет, Павел Петрович старше  своего брата лет на пять. Значит, они могут считаться настоящими ровесниками М.Ю.Лермонтова. Они – представители того поколения, грядущее которого Лермонтов изобразил в стихотворении «Дума».</w:t>
      </w:r>
    </w:p>
    <w:p w:rsidR="003E55CD" w:rsidRPr="00FA41E3" w:rsidRDefault="003E55CD" w:rsidP="003E55CD">
      <w:pPr>
        <w:spacing w:after="0"/>
        <w:rPr>
          <w:rFonts w:ascii="Times New Roman" w:hAnsi="Times New Roman" w:cs="Times New Roman"/>
          <w:sz w:val="28"/>
        </w:rPr>
      </w:pP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Печально я гляжу на наше поколенье!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Его грядущее — иль пусто, иль темно,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Меж тем, под бременем познанья и сомненья,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В бездействии состарится оно</w:t>
      </w:r>
      <w:r w:rsidR="006F6E18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BD7080" w:rsidRPr="00FA41E3" w:rsidRDefault="00A71BAA" w:rsidP="00A71BA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FA41E3">
        <w:rPr>
          <w:rFonts w:ascii="Times New Roman" w:hAnsi="Times New Roman" w:cs="Times New Roman"/>
          <w:sz w:val="24"/>
        </w:rPr>
        <w:t>Лермонтов упрекал своё поколение за отсутствие гражданской позиции:</w:t>
      </w:r>
    </w:p>
    <w:p w:rsidR="00A71BAA" w:rsidRPr="00FA41E3" w:rsidRDefault="00A71BAA" w:rsidP="00A71BAA">
      <w:pPr>
        <w:spacing w:after="0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К добру и злу постыдно равнодушны,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В начале поприща мы вянем без борьбы;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Перед опасностью позорно малодушны</w:t>
      </w:r>
      <w:r w:rsidRPr="00FA41E3">
        <w:rPr>
          <w:rFonts w:ascii="Times New Roman" w:hAnsi="Times New Roman" w:cs="Times New Roman"/>
          <w:sz w:val="24"/>
          <w:szCs w:val="27"/>
        </w:rPr>
        <w:br/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И перед властию — презренные рабы.</w:t>
      </w:r>
    </w:p>
    <w:p w:rsidR="00A71BAA" w:rsidRPr="00FA41E3" w:rsidRDefault="00A71BAA" w:rsidP="00A71BAA">
      <w:pPr>
        <w:spacing w:after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>Павел Петрович Кирсанов – блестящий представитель «золо</w:t>
      </w:r>
      <w:r w:rsidR="00637769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то</w:t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й молодёжи» эпохи Лермонтова. Блестящее будущее, которое ожидало молодого офицера, оказалось уничтожено роковой встречей с роковой женщиной, после чего страсть стала смыслом жизни Павла Петровича. Противостоять страсти он не смог. И хотя он старается сохранить чувство собственного достоинства, мы видим, что жизнь его абсолютно</w:t>
      </w:r>
      <w:r w:rsidR="006F6E18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бессмысленна. Наверное, поэтому</w:t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он так отчаянно противостоит Базарову, потому что сам понимает,</w:t>
      </w:r>
      <w:r w:rsidR="006F6E18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что в жизни он остался неудачником, что вершиной его жизненного успеха стало умение заставить всех считаться с собой, что только внешность и поведение его может считаться эталоном. Так что формула Лермонтова «В бездействии состарится оно» наиболее подходит для характеристики Павла Петровича.</w:t>
      </w:r>
    </w:p>
    <w:p w:rsidR="006F6E18" w:rsidRPr="00FA41E3" w:rsidRDefault="006F6E18" w:rsidP="00A71BAA">
      <w:pPr>
        <w:spacing w:after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ab/>
        <w:t xml:space="preserve">А вот Николай Петрович, хотя является «абсолютным» ровесником М.Ю.Лермонтова, жизнь прожил совсем по-другому. Хотя он нигде не служил, он смог построить счастье с любимой женой. После её смерти он посвятил свою жизнь воспитанию сына. Ему пришлось вплотную заняться «фермой», как он называл своё имение, чтобы дать сыну хорошее образование. </w:t>
      </w:r>
      <w:r w:rsidR="00637769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(</w:t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А Обломов</w:t>
      </w:r>
      <w:r w:rsidR="00055AEC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например, </w:t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вовсе даже и не смог приступить к преобразованиям в деревне!</w:t>
      </w:r>
      <w:r w:rsidR="00637769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)</w:t>
      </w:r>
      <w:r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392145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его жизни появилась ещё одна женщина, ставшая матерью его ребёнка. Именно Николай Петрович в горячей дискуссии за вечерним чаем замечает: «Вы всё отрицаете, или, выражаясь точнее, вы всё разрушаете…. Да ведь надобно же и строить». Он видит цель своей жизни именно в этом – созидать. И именно такая </w:t>
      </w:r>
      <w:r w:rsidR="00392145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жизненная позиция может признаваться наиболее достойной. Ведь он оставляет после себя наследников, которые продолжат его дело. Аркадий, </w:t>
      </w:r>
      <w:r w:rsidR="00885912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его сын, </w:t>
      </w:r>
      <w:r w:rsidR="00392145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>вглядываясь в пейзажи родной стороны, думает: «Нет, небогатый край этот, не поражает он ни довольствием, ни трудолюбием: нельзя, нельзя ему так оставаться, преобразования необходимы…. Но как их исполнить, как приступить?»</w:t>
      </w:r>
      <w:r w:rsidR="00055AEC" w:rsidRPr="00FA41E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конце романа мы узнаём, что Аркадий идёт по пути своего отца, став рьяным хозяином. Так что образ Николая Петровича – пример того, как незаметно, шаг за шагом идти к реальному улучшению жизни.</w:t>
      </w:r>
    </w:p>
    <w:p w:rsidR="00055AEC" w:rsidRPr="00B9563E" w:rsidRDefault="00055AEC" w:rsidP="00A71BA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Как вы считаете, почему братья Кирсановы по-разному относятся к Базарову? Дополните свой ответ.</w:t>
      </w:r>
    </w:p>
    <w:p w:rsidR="00055AEC" w:rsidRPr="00B9563E" w:rsidRDefault="00055AEC" w:rsidP="00A71BAA">
      <w:pPr>
        <w:spacing w:after="0"/>
        <w:jc w:val="both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B9563E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Слово учителя.</w:t>
      </w:r>
    </w:p>
    <w:p w:rsidR="00055AEC" w:rsidRPr="00B9563E" w:rsidRDefault="00055AEC" w:rsidP="003B75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B9563E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Мы с вами видим, что обращение к истории литературы помогает нам отыскать современников литературных героев. </w:t>
      </w:r>
      <w:r w:rsidR="003B75FA" w:rsidRPr="00B9563E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Сравнение их позволяет глубже понимать психологию героев произведения, которое мы читаем сейчас. </w:t>
      </w:r>
    </w:p>
    <w:p w:rsidR="00BB0E6A" w:rsidRPr="00703E8F" w:rsidRDefault="003B75FA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03E8F">
        <w:rPr>
          <w:rFonts w:ascii="Times New Roman" w:hAnsi="Times New Roman" w:cs="Times New Roman"/>
          <w:b/>
          <w:sz w:val="28"/>
        </w:rPr>
        <w:t>10</w:t>
      </w:r>
      <w:r w:rsidR="00BB0E6A" w:rsidRPr="00703E8F">
        <w:rPr>
          <w:rFonts w:ascii="Times New Roman" w:hAnsi="Times New Roman" w:cs="Times New Roman"/>
          <w:b/>
          <w:sz w:val="28"/>
        </w:rPr>
        <w:t>. Итоги урока.</w:t>
      </w:r>
    </w:p>
    <w:p w:rsidR="00BB0E6A" w:rsidRPr="00B9563E" w:rsidRDefault="00BB0E6A" w:rsidP="003B75F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В 1862 году вспыхнули петербургские пожары, охватившие значительную часть города. В это время, 26 мая, Тургенев вернулся из-за границы. «Посмотрите, что ваши нигилисты делают! – закричал ему знакомый на Невском проспекте. – Жгут Петербург!»</w:t>
      </w:r>
    </w:p>
    <w:p w:rsidR="00BB0E6A" w:rsidRPr="00885912" w:rsidRDefault="00BB0E6A" w:rsidP="0088591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885912">
        <w:rPr>
          <w:rFonts w:ascii="Times New Roman" w:hAnsi="Times New Roman" w:cs="Times New Roman"/>
          <w:i/>
          <w:sz w:val="28"/>
        </w:rPr>
        <w:t>Как вы думаете, почему современник писателя причислил Базарова к поджигателям?</w:t>
      </w:r>
    </w:p>
    <w:p w:rsidR="00BB0E6A" w:rsidRPr="00B9563E" w:rsidRDefault="00BB0E6A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>«Образ вышел до того определённый, что немедленно вступил в жизнь и пошёл действовать особняком». (Тургенев).</w:t>
      </w:r>
    </w:p>
    <w:p w:rsidR="002A78E8" w:rsidRPr="002A78E8" w:rsidRDefault="002A78E8" w:rsidP="002A78E8">
      <w:pPr>
        <w:tabs>
          <w:tab w:val="left" w:pos="1215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 Слайд. </w:t>
      </w:r>
    </w:p>
    <w:p w:rsidR="00BB0E6A" w:rsidRPr="00B9563E" w:rsidRDefault="00BB0E6A" w:rsidP="00BB0E6A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9563E">
        <w:rPr>
          <w:rFonts w:ascii="Times New Roman" w:hAnsi="Times New Roman" w:cs="Times New Roman"/>
          <w:sz w:val="28"/>
          <w:u w:val="single"/>
        </w:rPr>
        <w:t>«Роман Тургенева замечателен тем, что он шевелит ум, наводит на размышления».</w:t>
      </w:r>
    </w:p>
    <w:p w:rsidR="00BB0E6A" w:rsidRPr="00703E8F" w:rsidRDefault="003B75FA" w:rsidP="00BB0E6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03E8F">
        <w:rPr>
          <w:rFonts w:ascii="Times New Roman" w:hAnsi="Times New Roman" w:cs="Times New Roman"/>
          <w:b/>
          <w:sz w:val="28"/>
        </w:rPr>
        <w:t>11</w:t>
      </w:r>
      <w:r w:rsidR="00BB0E6A" w:rsidRPr="00703E8F">
        <w:rPr>
          <w:rFonts w:ascii="Times New Roman" w:hAnsi="Times New Roman" w:cs="Times New Roman"/>
          <w:b/>
          <w:sz w:val="28"/>
        </w:rPr>
        <w:t xml:space="preserve">. Домашнее задание. </w:t>
      </w:r>
    </w:p>
    <w:p w:rsidR="00BB0E6A" w:rsidRPr="00B9563E" w:rsidRDefault="0014494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1) </w:t>
      </w:r>
      <w:r w:rsidR="003B75FA" w:rsidRPr="00B9563E">
        <w:rPr>
          <w:rFonts w:ascii="Times New Roman" w:hAnsi="Times New Roman" w:cs="Times New Roman"/>
          <w:sz w:val="28"/>
        </w:rPr>
        <w:t>П</w:t>
      </w:r>
      <w:r w:rsidR="00BB0E6A" w:rsidRPr="00B9563E">
        <w:rPr>
          <w:rFonts w:ascii="Times New Roman" w:hAnsi="Times New Roman" w:cs="Times New Roman"/>
          <w:sz w:val="28"/>
        </w:rPr>
        <w:t xml:space="preserve">овторить содержание 12-18 глав, отвечая на вопрос: как изменился Базаров и почему? </w:t>
      </w:r>
    </w:p>
    <w:p w:rsidR="00144945" w:rsidRPr="00B9563E" w:rsidRDefault="00144945" w:rsidP="00144945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sz w:val="28"/>
        </w:rPr>
        <w:t xml:space="preserve">2) Устный развёрнутый ответ на вопрос «В чём можно согласиться, а в чём не согласиться с Базаровым?»; </w:t>
      </w:r>
    </w:p>
    <w:p w:rsidR="00BB0E6A" w:rsidRPr="00B9563E" w:rsidRDefault="00144945" w:rsidP="00BB0E6A">
      <w:pPr>
        <w:spacing w:after="0"/>
        <w:jc w:val="both"/>
        <w:rPr>
          <w:rFonts w:ascii="Times New Roman" w:hAnsi="Times New Roman" w:cs="Times New Roman"/>
          <w:sz w:val="28"/>
        </w:rPr>
      </w:pPr>
      <w:r w:rsidRPr="00B9563E">
        <w:rPr>
          <w:rFonts w:ascii="Times New Roman" w:hAnsi="Times New Roman" w:cs="Times New Roman"/>
          <w:i/>
          <w:sz w:val="28"/>
        </w:rPr>
        <w:t>3) Индивидуально</w:t>
      </w:r>
      <w:r w:rsidR="00703E8F">
        <w:rPr>
          <w:rFonts w:ascii="Times New Roman" w:hAnsi="Times New Roman" w:cs="Times New Roman"/>
          <w:i/>
          <w:sz w:val="28"/>
        </w:rPr>
        <w:t>е задание</w:t>
      </w:r>
      <w:r w:rsidRPr="00B9563E">
        <w:rPr>
          <w:rFonts w:ascii="Times New Roman" w:hAnsi="Times New Roman" w:cs="Times New Roman"/>
          <w:i/>
          <w:sz w:val="28"/>
        </w:rPr>
        <w:t xml:space="preserve">: </w:t>
      </w:r>
      <w:r w:rsidRPr="00B9563E">
        <w:rPr>
          <w:rFonts w:ascii="Times New Roman" w:hAnsi="Times New Roman" w:cs="Times New Roman"/>
          <w:sz w:val="28"/>
        </w:rPr>
        <w:t>характеризовать Кукшину, Ситникова.</w:t>
      </w:r>
    </w:p>
    <w:p w:rsidR="00A85CF6" w:rsidRDefault="00A85CF6"/>
    <w:p w:rsidR="00A85CF6" w:rsidRDefault="00A85CF6"/>
    <w:p w:rsidR="00A85CF6" w:rsidRDefault="00A85CF6"/>
    <w:p w:rsidR="00A85CF6" w:rsidRDefault="00A85CF6"/>
    <w:p w:rsidR="00A85CF6" w:rsidRDefault="00A85CF6"/>
    <w:p w:rsidR="00E504F5" w:rsidRDefault="00E504F5"/>
    <w:p w:rsidR="00E504F5" w:rsidRDefault="00E504F5"/>
    <w:p w:rsidR="00E504F5" w:rsidRDefault="00E504F5"/>
    <w:sectPr w:rsidR="00E504F5" w:rsidSect="00E504F5">
      <w:headerReference w:type="default" r:id="rId9"/>
      <w:pgSz w:w="11906" w:h="16838"/>
      <w:pgMar w:top="720" w:right="720" w:bottom="720" w:left="720" w:header="708" w:footer="708" w:gutter="0"/>
      <w:pgBorders w:offsetFrom="page">
        <w:top w:val="gems" w:sz="10" w:space="24" w:color="00B0F0"/>
        <w:left w:val="gems" w:sz="10" w:space="24" w:color="00B0F0"/>
        <w:bottom w:val="gems" w:sz="10" w:space="24" w:color="00B0F0"/>
        <w:right w:val="gems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01" w:rsidRDefault="00B55101" w:rsidP="00FA41E3">
      <w:pPr>
        <w:spacing w:after="0" w:line="240" w:lineRule="auto"/>
      </w:pPr>
      <w:r>
        <w:separator/>
      </w:r>
    </w:p>
  </w:endnote>
  <w:endnote w:type="continuationSeparator" w:id="0">
    <w:p w:rsidR="00B55101" w:rsidRDefault="00B55101" w:rsidP="00FA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01" w:rsidRDefault="00B55101" w:rsidP="00FA41E3">
      <w:pPr>
        <w:spacing w:after="0" w:line="240" w:lineRule="auto"/>
      </w:pPr>
      <w:r>
        <w:separator/>
      </w:r>
    </w:p>
  </w:footnote>
  <w:footnote w:type="continuationSeparator" w:id="0">
    <w:p w:rsidR="00B55101" w:rsidRDefault="00B55101" w:rsidP="00FA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1E3" w:rsidRDefault="00FA41E3">
    <w:pPr>
      <w:pStyle w:val="a5"/>
      <w:jc w:val="center"/>
    </w:pPr>
  </w:p>
  <w:p w:rsidR="00FA41E3" w:rsidRDefault="00FA41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003"/>
    <w:multiLevelType w:val="hybridMultilevel"/>
    <w:tmpl w:val="91BC5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1AD"/>
    <w:multiLevelType w:val="hybridMultilevel"/>
    <w:tmpl w:val="9BA4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E18"/>
    <w:multiLevelType w:val="hybridMultilevel"/>
    <w:tmpl w:val="4440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4D10"/>
    <w:multiLevelType w:val="hybridMultilevel"/>
    <w:tmpl w:val="6566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6671C"/>
    <w:multiLevelType w:val="hybridMultilevel"/>
    <w:tmpl w:val="DB48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474FC"/>
    <w:multiLevelType w:val="hybridMultilevel"/>
    <w:tmpl w:val="B704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E6A"/>
    <w:rsid w:val="00042714"/>
    <w:rsid w:val="00054C10"/>
    <w:rsid w:val="000556C8"/>
    <w:rsid w:val="00055AEC"/>
    <w:rsid w:val="00056AA8"/>
    <w:rsid w:val="001216AB"/>
    <w:rsid w:val="00131EF0"/>
    <w:rsid w:val="00144945"/>
    <w:rsid w:val="001C4820"/>
    <w:rsid w:val="001E250A"/>
    <w:rsid w:val="002A78E8"/>
    <w:rsid w:val="00312DA5"/>
    <w:rsid w:val="00330E80"/>
    <w:rsid w:val="0035639F"/>
    <w:rsid w:val="00391501"/>
    <w:rsid w:val="00392145"/>
    <w:rsid w:val="003B75FA"/>
    <w:rsid w:val="003E55CD"/>
    <w:rsid w:val="00406EA7"/>
    <w:rsid w:val="00411A89"/>
    <w:rsid w:val="00447D8D"/>
    <w:rsid w:val="00637769"/>
    <w:rsid w:val="0069492E"/>
    <w:rsid w:val="006F6E18"/>
    <w:rsid w:val="00703E8F"/>
    <w:rsid w:val="007A0B46"/>
    <w:rsid w:val="007C7D27"/>
    <w:rsid w:val="007F56B6"/>
    <w:rsid w:val="00885912"/>
    <w:rsid w:val="008B3471"/>
    <w:rsid w:val="00914D29"/>
    <w:rsid w:val="009B68E3"/>
    <w:rsid w:val="00A706B5"/>
    <w:rsid w:val="00A71BAA"/>
    <w:rsid w:val="00A85CF6"/>
    <w:rsid w:val="00B55101"/>
    <w:rsid w:val="00B57050"/>
    <w:rsid w:val="00B9563E"/>
    <w:rsid w:val="00BB0E6A"/>
    <w:rsid w:val="00BD146C"/>
    <w:rsid w:val="00BD7080"/>
    <w:rsid w:val="00BE7732"/>
    <w:rsid w:val="00C200AE"/>
    <w:rsid w:val="00D07888"/>
    <w:rsid w:val="00D65CEA"/>
    <w:rsid w:val="00D866E5"/>
    <w:rsid w:val="00DA0C76"/>
    <w:rsid w:val="00DE1E13"/>
    <w:rsid w:val="00E37738"/>
    <w:rsid w:val="00E467F8"/>
    <w:rsid w:val="00E504F5"/>
    <w:rsid w:val="00E51C7C"/>
    <w:rsid w:val="00E70364"/>
    <w:rsid w:val="00FA41E3"/>
    <w:rsid w:val="00F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451D"/>
  <w15:docId w15:val="{C7A20867-F301-4817-B1E9-B85015C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6A"/>
    <w:pPr>
      <w:ind w:left="720"/>
      <w:contextualSpacing/>
    </w:pPr>
  </w:style>
  <w:style w:type="table" w:styleId="a4">
    <w:name w:val="Table Grid"/>
    <w:basedOn w:val="a1"/>
    <w:uiPriority w:val="59"/>
    <w:rsid w:val="0033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1E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A4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1E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F5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504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504F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504F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4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504F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E6008-7919-4A3B-839B-7CB8138B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</cp:lastModifiedBy>
  <cp:revision>11</cp:revision>
  <cp:lastPrinted>2021-02-22T05:58:00Z</cp:lastPrinted>
  <dcterms:created xsi:type="dcterms:W3CDTF">2018-11-18T10:49:00Z</dcterms:created>
  <dcterms:modified xsi:type="dcterms:W3CDTF">2021-02-22T06:07:00Z</dcterms:modified>
</cp:coreProperties>
</file>