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50" w:rsidRPr="00DC6D50" w:rsidRDefault="00DC6D50" w:rsidP="00DC6D50">
      <w:pPr>
        <w:shd w:val="clear" w:color="auto" w:fill="FFFFFF"/>
        <w:spacing w:line="315" w:lineRule="atLeast"/>
        <w:rPr>
          <w:rFonts w:ascii="Monotype Corsiva" w:hAnsi="Monotype Corsiva"/>
          <w:b/>
          <w:bCs/>
          <w:color w:val="CC0066"/>
          <w:sz w:val="36"/>
          <w:szCs w:val="32"/>
          <w:u w:val="single"/>
        </w:rPr>
      </w:pPr>
      <w:proofErr w:type="gramStart"/>
      <w:r w:rsidRPr="00DC6D50"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>МУНИЦИПАЛЬНОЕ</w:t>
      </w:r>
      <w:r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 </w:t>
      </w:r>
      <w:r w:rsidRPr="00DC6D50"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 БЮДЖЕТНОЕ</w:t>
      </w:r>
      <w:proofErr w:type="gramEnd"/>
      <w:r w:rsidRPr="00DC6D50"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 </w:t>
      </w:r>
      <w:r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 </w:t>
      </w:r>
      <w:r w:rsidRPr="00DC6D50"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ОБЩЕОБРАЗОВАТЕЛЬНОЕ </w:t>
      </w:r>
      <w:r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 xml:space="preserve"> </w:t>
      </w:r>
      <w:r w:rsidRPr="00DC6D50">
        <w:rPr>
          <w:rFonts w:ascii="Monotype Corsiva" w:hAnsi="Monotype Corsiva"/>
          <w:b/>
          <w:bCs/>
          <w:color w:val="CC0066"/>
          <w:sz w:val="28"/>
          <w:szCs w:val="32"/>
          <w:u w:val="single"/>
        </w:rPr>
        <w:t>УЧРЕЖДЕНИЕ</w:t>
      </w:r>
    </w:p>
    <w:p w:rsidR="00DC6D50" w:rsidRPr="00DC6D50" w:rsidRDefault="00DC6D50" w:rsidP="00DC6D50">
      <w:pPr>
        <w:shd w:val="clear" w:color="auto" w:fill="FFFFFF"/>
        <w:spacing w:line="315" w:lineRule="atLeast"/>
        <w:jc w:val="center"/>
        <w:rPr>
          <w:rFonts w:ascii="Monotype Corsiva" w:hAnsi="Monotype Corsiva"/>
          <w:b/>
          <w:bCs/>
          <w:color w:val="CC0066"/>
          <w:sz w:val="36"/>
          <w:szCs w:val="32"/>
          <w:u w:val="single"/>
        </w:rPr>
      </w:pPr>
      <w:r w:rsidRPr="00DC6D50">
        <w:rPr>
          <w:rFonts w:ascii="Monotype Corsiva" w:hAnsi="Monotype Corsiva"/>
          <w:b/>
          <w:bCs/>
          <w:color w:val="CC0066"/>
          <w:sz w:val="36"/>
          <w:szCs w:val="32"/>
          <w:u w:val="single"/>
        </w:rPr>
        <w:t>«Мичуринская средняя общеобразовательная школа»</w:t>
      </w: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795755" w:rsidRDefault="00795755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DC6D50" w:rsidRPr="00DC6D50" w:rsidRDefault="00DC6D50" w:rsidP="00DC6D50">
      <w:pPr>
        <w:shd w:val="clear" w:color="auto" w:fill="FFFFFF"/>
        <w:spacing w:line="315" w:lineRule="atLeast"/>
        <w:jc w:val="center"/>
        <w:rPr>
          <w:rFonts w:ascii="Monotype Corsiva" w:hAnsi="Monotype Corsiva"/>
          <w:b/>
          <w:bCs/>
          <w:color w:val="CC0066"/>
          <w:sz w:val="84"/>
          <w:szCs w:val="84"/>
        </w:rPr>
      </w:pPr>
      <w:r w:rsidRPr="00DC6D50">
        <w:rPr>
          <w:rFonts w:ascii="Monotype Corsiva" w:hAnsi="Monotype Corsiva"/>
          <w:b/>
          <w:bCs/>
          <w:color w:val="CC0066"/>
          <w:sz w:val="84"/>
          <w:szCs w:val="84"/>
        </w:rPr>
        <w:t>Интеллектуальная игра-урок</w:t>
      </w:r>
    </w:p>
    <w:p w:rsidR="00DC6D50" w:rsidRPr="00DC6D50" w:rsidRDefault="00DC6D50" w:rsidP="00DC6D50">
      <w:pPr>
        <w:shd w:val="clear" w:color="auto" w:fill="FFFFFF"/>
        <w:spacing w:line="315" w:lineRule="atLeast"/>
        <w:jc w:val="center"/>
        <w:rPr>
          <w:rFonts w:ascii="Monotype Corsiva" w:hAnsi="Monotype Corsiva"/>
          <w:b/>
          <w:bCs/>
          <w:color w:val="CC0066"/>
          <w:sz w:val="72"/>
          <w:szCs w:val="32"/>
        </w:rPr>
      </w:pPr>
      <w:r w:rsidRPr="00DC6D50">
        <w:rPr>
          <w:rFonts w:ascii="Monotype Corsiva" w:hAnsi="Monotype Corsiva"/>
          <w:b/>
          <w:bCs/>
          <w:color w:val="CC0066"/>
          <w:sz w:val="72"/>
          <w:szCs w:val="32"/>
        </w:rPr>
        <w:t xml:space="preserve">по русскому языку для 5 </w:t>
      </w:r>
      <w:proofErr w:type="spellStart"/>
      <w:r w:rsidR="00795755" w:rsidRPr="00795755">
        <w:rPr>
          <w:rFonts w:ascii="Monotype Corsiva" w:hAnsi="Monotype Corsiva"/>
          <w:b/>
          <w:bCs/>
          <w:color w:val="CC0066"/>
          <w:sz w:val="72"/>
          <w:szCs w:val="32"/>
          <w:u w:val="single"/>
          <w:vertAlign w:val="superscript"/>
        </w:rPr>
        <w:t>го</w:t>
      </w:r>
      <w:r w:rsidRPr="00DC6D50">
        <w:rPr>
          <w:rFonts w:ascii="Monotype Corsiva" w:hAnsi="Monotype Corsiva"/>
          <w:b/>
          <w:bCs/>
          <w:color w:val="CC0066"/>
          <w:sz w:val="72"/>
          <w:szCs w:val="32"/>
        </w:rPr>
        <w:t>класс</w:t>
      </w:r>
      <w:r w:rsidR="00795755">
        <w:rPr>
          <w:rFonts w:ascii="Monotype Corsiva" w:hAnsi="Monotype Corsiva"/>
          <w:b/>
          <w:bCs/>
          <w:color w:val="CC0066"/>
          <w:sz w:val="72"/>
          <w:szCs w:val="32"/>
        </w:rPr>
        <w:t>а</w:t>
      </w:r>
      <w:proofErr w:type="spellEnd"/>
    </w:p>
    <w:p w:rsidR="00DC6D50" w:rsidRPr="00DC6D50" w:rsidRDefault="00DC6D50" w:rsidP="00DC6D50">
      <w:pPr>
        <w:shd w:val="clear" w:color="auto" w:fill="FFFFFF"/>
        <w:spacing w:line="315" w:lineRule="atLeast"/>
        <w:jc w:val="center"/>
        <w:rPr>
          <w:rFonts w:ascii="Monotype Corsiva" w:hAnsi="Monotype Corsiva"/>
          <w:b/>
          <w:bCs/>
          <w:color w:val="CC0066"/>
          <w:sz w:val="96"/>
          <w:szCs w:val="32"/>
        </w:rPr>
      </w:pPr>
      <w:r w:rsidRPr="00DC6D50">
        <w:rPr>
          <w:rFonts w:ascii="Monotype Corsiva" w:hAnsi="Monotype Corsiva"/>
          <w:b/>
          <w:bCs/>
          <w:color w:val="CC0066"/>
          <w:sz w:val="96"/>
          <w:szCs w:val="32"/>
        </w:rPr>
        <w:t>«Знатоки русского языка»</w:t>
      </w: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  <w:r>
        <w:rPr>
          <w:rFonts w:ascii="Trebuchet MS" w:hAnsi="Trebuchet MS"/>
          <w:b/>
          <w:bCs/>
          <w:color w:val="CC0066"/>
          <w:sz w:val="32"/>
          <w:szCs w:val="32"/>
        </w:rPr>
        <w:t xml:space="preserve">         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1EA7D3A5" wp14:editId="276F134C">
            <wp:extent cx="5190877" cy="4380865"/>
            <wp:effectExtent l="0" t="0" r="0" b="0"/>
            <wp:docPr id="3" name="Рисунок 3" descr="https://ped-kopilka.ru/upload/blogs2/2020/3/36012_b8266d445f091f1ce34cd1ac3035ce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3/36012_b8266d445f091f1ce34cd1ac3035cec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59" cy="439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  <w:r>
        <w:rPr>
          <w:rFonts w:ascii="Trebuchet MS" w:hAnsi="Trebuchet MS"/>
          <w:b/>
          <w:bCs/>
          <w:color w:val="CC0066"/>
          <w:sz w:val="32"/>
          <w:szCs w:val="32"/>
        </w:rPr>
        <w:t>Учитель русского языка и литературы:</w:t>
      </w:r>
    </w:p>
    <w:p w:rsidR="00DC6D50" w:rsidRDefault="00DC6D50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  <w:proofErr w:type="spellStart"/>
      <w:r>
        <w:rPr>
          <w:rFonts w:ascii="Trebuchet MS" w:hAnsi="Trebuchet MS"/>
          <w:b/>
          <w:bCs/>
          <w:color w:val="CC0066"/>
          <w:sz w:val="32"/>
          <w:szCs w:val="32"/>
        </w:rPr>
        <w:t>Бибалаева</w:t>
      </w:r>
      <w:proofErr w:type="spellEnd"/>
      <w:r>
        <w:rPr>
          <w:rFonts w:ascii="Trebuchet MS" w:hAnsi="Trebuchet MS"/>
          <w:b/>
          <w:bCs/>
          <w:color w:val="CC0066"/>
          <w:sz w:val="32"/>
          <w:szCs w:val="32"/>
        </w:rPr>
        <w:t xml:space="preserve"> </w:t>
      </w:r>
      <w:proofErr w:type="spellStart"/>
      <w:r>
        <w:rPr>
          <w:rFonts w:ascii="Trebuchet MS" w:hAnsi="Trebuchet MS"/>
          <w:b/>
          <w:bCs/>
          <w:color w:val="CC0066"/>
          <w:sz w:val="32"/>
          <w:szCs w:val="32"/>
        </w:rPr>
        <w:t>Зубайдат</w:t>
      </w:r>
      <w:proofErr w:type="spellEnd"/>
      <w:r>
        <w:rPr>
          <w:rFonts w:ascii="Trebuchet MS" w:hAnsi="Trebuchet MS"/>
          <w:b/>
          <w:bCs/>
          <w:color w:val="CC0066"/>
          <w:sz w:val="32"/>
          <w:szCs w:val="32"/>
        </w:rPr>
        <w:t xml:space="preserve"> </w:t>
      </w:r>
      <w:proofErr w:type="spellStart"/>
      <w:r w:rsidR="00795755">
        <w:rPr>
          <w:rFonts w:ascii="Trebuchet MS" w:hAnsi="Trebuchet MS"/>
          <w:b/>
          <w:bCs/>
          <w:color w:val="CC0066"/>
          <w:sz w:val="32"/>
          <w:szCs w:val="32"/>
        </w:rPr>
        <w:t>Курбановна</w:t>
      </w:r>
      <w:proofErr w:type="spellEnd"/>
    </w:p>
    <w:p w:rsidR="00795755" w:rsidRDefault="00795755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795755" w:rsidRDefault="00795755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795755" w:rsidRDefault="00795755" w:rsidP="00DC6D50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795755" w:rsidRDefault="00795755" w:rsidP="00795755">
      <w:pPr>
        <w:shd w:val="clear" w:color="auto" w:fill="FFFFFF"/>
        <w:spacing w:line="315" w:lineRule="atLeast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  <w:r>
        <w:rPr>
          <w:rFonts w:ascii="Trebuchet MS" w:hAnsi="Trebuchet MS"/>
          <w:b/>
          <w:bCs/>
          <w:color w:val="CC0066"/>
          <w:sz w:val="32"/>
          <w:szCs w:val="32"/>
        </w:rPr>
        <w:t>С.Мичурино-2021г</w:t>
      </w:r>
    </w:p>
    <w:p w:rsidR="00795755" w:rsidRPr="00830322" w:rsidRDefault="00795755" w:rsidP="00DC6D50">
      <w:pPr>
        <w:shd w:val="clear" w:color="auto" w:fill="FFFFFF"/>
        <w:spacing w:line="315" w:lineRule="atLeast"/>
        <w:jc w:val="both"/>
        <w:rPr>
          <w:b/>
          <w:bCs/>
          <w:color w:val="CC0066"/>
          <w:sz w:val="40"/>
          <w:szCs w:val="32"/>
        </w:rPr>
      </w:pPr>
    </w:p>
    <w:p w:rsidR="00DC6D50" w:rsidRPr="00830322" w:rsidRDefault="00DC6D50" w:rsidP="00DC6D50">
      <w:pPr>
        <w:rPr>
          <w:sz w:val="32"/>
        </w:rPr>
      </w:pP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Класс:</w:t>
      </w:r>
      <w:r w:rsidRPr="00830322">
        <w:rPr>
          <w:color w:val="000000"/>
          <w:sz w:val="28"/>
          <w:szCs w:val="23"/>
          <w:shd w:val="clear" w:color="auto" w:fill="FFFFFF"/>
        </w:rPr>
        <w:t> 5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Тема урока:</w:t>
      </w:r>
      <w:r w:rsidRPr="00830322">
        <w:rPr>
          <w:color w:val="000000"/>
          <w:sz w:val="28"/>
          <w:szCs w:val="23"/>
          <w:shd w:val="clear" w:color="auto" w:fill="FFFFFF"/>
        </w:rPr>
        <w:t> Интеллектуальная игра-урок по русскому языку для 5 классов «Знатоки русского языка»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Описание идеи занятия: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 xml:space="preserve">Конспект урока будет интересен учителям русского языка и литературы, учителям начальных классов. Использованы </w:t>
      </w:r>
      <w:proofErr w:type="spellStart"/>
      <w:r w:rsidRPr="00830322">
        <w:rPr>
          <w:color w:val="000000"/>
          <w:sz w:val="28"/>
          <w:szCs w:val="23"/>
          <w:shd w:val="clear" w:color="auto" w:fill="FFFFFF"/>
        </w:rPr>
        <w:t>межпредметные</w:t>
      </w:r>
      <w:proofErr w:type="spellEnd"/>
      <w:r w:rsidRPr="00830322">
        <w:rPr>
          <w:color w:val="000000"/>
          <w:sz w:val="28"/>
          <w:szCs w:val="23"/>
          <w:shd w:val="clear" w:color="auto" w:fill="FFFFFF"/>
        </w:rPr>
        <w:t xml:space="preserve"> связи с изобразительным искусством, с литературой. Значимость темы: умение учащихся работать в команде.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Тип урока:</w:t>
      </w:r>
      <w:r w:rsidRPr="00830322">
        <w:rPr>
          <w:color w:val="000000"/>
          <w:sz w:val="28"/>
          <w:szCs w:val="23"/>
          <w:shd w:val="clear" w:color="auto" w:fill="FFFFFF"/>
        </w:rPr>
        <w:t> комбинированный с элементами личностно-ориентированного подхода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Методы: </w:t>
      </w:r>
      <w:r w:rsidRPr="00830322">
        <w:rPr>
          <w:color w:val="000000"/>
          <w:sz w:val="28"/>
          <w:szCs w:val="23"/>
          <w:shd w:val="clear" w:color="auto" w:fill="FFFFFF"/>
        </w:rPr>
        <w:t>словесный, наглядный, частично-поисковый, интерактивный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Оборудование:</w:t>
      </w:r>
      <w:r w:rsidRPr="00830322">
        <w:rPr>
          <w:color w:val="000000"/>
          <w:sz w:val="28"/>
          <w:szCs w:val="23"/>
          <w:shd w:val="clear" w:color="auto" w:fill="FFFFFF"/>
        </w:rPr>
        <w:t xml:space="preserve"> ПК, мультимедийный проектор, презентация, карточки, </w:t>
      </w:r>
      <w:proofErr w:type="spellStart"/>
      <w:r w:rsidRPr="00830322">
        <w:rPr>
          <w:color w:val="000000"/>
          <w:sz w:val="28"/>
          <w:szCs w:val="23"/>
          <w:shd w:val="clear" w:color="auto" w:fill="FFFFFF"/>
        </w:rPr>
        <w:t>словари,три</w:t>
      </w:r>
      <w:proofErr w:type="spellEnd"/>
      <w:r w:rsidRPr="00830322">
        <w:rPr>
          <w:color w:val="000000"/>
          <w:sz w:val="28"/>
          <w:szCs w:val="23"/>
          <w:shd w:val="clear" w:color="auto" w:fill="FFFFFF"/>
        </w:rPr>
        <w:t xml:space="preserve"> пары рукавиц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Цель: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1) формирование ценностного отношения к совместной познавательной деятельности;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2) развитие умения работать в команде;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3) воспитание внимания к слову;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4) формирование познавательных действий (анализ и сравнение при работе с текстом);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5) формирование «языкового чутья» в результате ориентации учащихся в структуре языка;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6) формирование коммуникативных и регулятивных учебных действий через проект («Сотворчество»)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Задачи: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1)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Личностные УУД: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развивать эмоциональную сферу учащихся через восприятие прекрасного;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воспитывать любовь к родной природе;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создавать внутреннюю мотивацию к учению;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2)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Познавательные УУД: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способствовать развитию устной и письменной речи учащихся, их литературно-творческих способностей;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формировать умение строить речевые высказывания;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3) 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Метапредметные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УУД: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искать и выделять информацию в соответствии с поставленной целью;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формировать информационную компетентность работы с текстом;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4)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Коммуникативные УУД: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формировать навыки фронтальной работы, работы в паре, умение слушать товарищей;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5)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Регулятивные УУД: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учить постановке цели работы;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- учиться самостоятельно работать с материалом, корректировать и оценивать;</w:t>
      </w:r>
    </w:p>
    <w:p w:rsidR="00DC6D50" w:rsidRPr="00830322" w:rsidRDefault="00DC6D50" w:rsidP="00DC6D50">
      <w:pPr>
        <w:shd w:val="clear" w:color="auto" w:fill="FFFFFF"/>
        <w:jc w:val="center"/>
        <w:rPr>
          <w:color w:val="000000"/>
          <w:sz w:val="28"/>
          <w:szCs w:val="23"/>
        </w:rPr>
      </w:pPr>
    </w:p>
    <w:p w:rsidR="00F203CA" w:rsidRPr="00830322" w:rsidRDefault="00F203CA" w:rsidP="00DC6D50">
      <w:pPr>
        <w:shd w:val="clear" w:color="auto" w:fill="FFFFFF"/>
        <w:spacing w:line="315" w:lineRule="atLeast"/>
        <w:jc w:val="both"/>
        <w:rPr>
          <w:b/>
          <w:bCs/>
          <w:color w:val="833713"/>
          <w:sz w:val="40"/>
          <w:szCs w:val="32"/>
        </w:rPr>
      </w:pPr>
    </w:p>
    <w:p w:rsidR="00DC6D50" w:rsidRPr="00830322" w:rsidRDefault="00DC6D50" w:rsidP="00DC6D50">
      <w:pPr>
        <w:shd w:val="clear" w:color="auto" w:fill="FFFFFF"/>
        <w:spacing w:line="315" w:lineRule="atLeast"/>
        <w:jc w:val="both"/>
        <w:rPr>
          <w:b/>
          <w:bCs/>
          <w:color w:val="833713"/>
          <w:sz w:val="40"/>
          <w:szCs w:val="32"/>
        </w:rPr>
      </w:pPr>
      <w:r w:rsidRPr="00830322">
        <w:rPr>
          <w:b/>
          <w:bCs/>
          <w:color w:val="833713"/>
          <w:sz w:val="40"/>
          <w:szCs w:val="32"/>
        </w:rPr>
        <w:lastRenderedPageBreak/>
        <w:t>Ход урока</w:t>
      </w:r>
    </w:p>
    <w:p w:rsidR="00FE10D1" w:rsidRDefault="00DC6D50" w:rsidP="00FE10D1">
      <w:pPr>
        <w:rPr>
          <w:sz w:val="27"/>
          <w:szCs w:val="27"/>
        </w:rPr>
      </w:pPr>
      <w:r w:rsidRPr="00830322">
        <w:rPr>
          <w:color w:val="000000"/>
          <w:sz w:val="28"/>
          <w:szCs w:val="23"/>
          <w:shd w:val="clear" w:color="auto" w:fill="FFFFFF"/>
        </w:rPr>
        <w:t>1. Организационный момент, мотивация к учебной деятельности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 xml:space="preserve">- Здравствуйте! Садитесь. 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Сегодня наша игра посвящена русскому языку. Для всего, что существует в природе, в русском языке есть великое множество хороших слов и названий. Константин Паустовский писал: «Русский язык открывается до конца в своих поистине волшебных свойствах и богатстве лишь тому, кто кровно любит и знает до самой сердцевины свой народ и чувствует сокровенную прелесть нашей земли».</w:t>
      </w:r>
    </w:p>
    <w:p w:rsidR="00D747C5" w:rsidRDefault="00D747C5" w:rsidP="00D747C5">
      <w:pPr>
        <w:pStyle w:val="a9"/>
        <w:spacing w:before="0" w:beforeAutospacing="0" w:after="0" w:afterAutospacing="0"/>
      </w:pPr>
      <w:r>
        <w:rPr>
          <w:sz w:val="27"/>
          <w:szCs w:val="27"/>
        </w:rPr>
        <w:t>«Русский язык – настоящий, сильный. Где нужно – строгий, серьезный, где нужно - страстный, где нужно – бойкий и живой».</w:t>
      </w:r>
    </w:p>
    <w:p w:rsidR="00D747C5" w:rsidRDefault="00D747C5" w:rsidP="00D747C5">
      <w:pPr>
        <w:pStyle w:val="a9"/>
        <w:spacing w:before="0" w:beforeAutospacing="0" w:after="0" w:afterAutospacing="0"/>
      </w:pPr>
      <w:r>
        <w:rPr>
          <w:sz w:val="27"/>
          <w:szCs w:val="27"/>
        </w:rPr>
        <w:t>А. Н. Толстой «Русский народ создал русский язык – яркий, как радуга после весеннего ливня, меткий, как стрелы, певучий и богатый, задушевный, как песня над колыбелью. Что такое Родина? Это весь народ. Это его культура, его язык».</w:t>
      </w:r>
    </w:p>
    <w:p w:rsidR="00D747C5" w:rsidRDefault="00D747C5" w:rsidP="00D747C5">
      <w:pPr>
        <w:pStyle w:val="a9"/>
        <w:spacing w:before="0" w:beforeAutospacing="0" w:after="0" w:afterAutospacing="0"/>
      </w:pPr>
      <w:r>
        <w:rPr>
          <w:sz w:val="27"/>
          <w:szCs w:val="27"/>
        </w:rPr>
        <w:t>А. Н. Толстой «Чтобы хорошо писать, надо хорошо знать свой родной язык».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В нашей игре участвуют две команды. Они продемонстрируют свои умения, знания, смекалку и эрудицию в области грамматики русского языка. Пожелаем им удачи!</w:t>
      </w:r>
    </w:p>
    <w:p w:rsidR="00D747C5" w:rsidRDefault="00D747C5" w:rsidP="00DC6D50">
      <w:pPr>
        <w:rPr>
          <w:color w:val="000000"/>
          <w:sz w:val="28"/>
          <w:szCs w:val="23"/>
          <w:shd w:val="clear" w:color="auto" w:fill="FFFFFF"/>
        </w:rPr>
      </w:pPr>
    </w:p>
    <w:p w:rsidR="00D747C5" w:rsidRDefault="00D747C5" w:rsidP="00DC6D50">
      <w:pPr>
        <w:rPr>
          <w:color w:val="000000"/>
          <w:sz w:val="28"/>
          <w:szCs w:val="23"/>
          <w:shd w:val="clear" w:color="auto" w:fill="FFFFFF"/>
        </w:rPr>
      </w:pPr>
    </w:p>
    <w:p w:rsidR="00FE10D1" w:rsidRDefault="00DC6D50" w:rsidP="00DC6D50">
      <w:pPr>
        <w:rPr>
          <w:color w:val="000000"/>
          <w:sz w:val="28"/>
          <w:szCs w:val="23"/>
          <w:shd w:val="clear" w:color="auto" w:fill="FFFFFF"/>
        </w:rPr>
        <w:sectPr w:rsidR="00FE10D1" w:rsidSect="00F203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851" w:left="851" w:header="708" w:footer="708" w:gutter="0"/>
          <w:pgBorders w:offsetFrom="page">
            <w:top w:val="northwest" w:sz="12" w:space="24" w:color="E36C0A" w:themeColor="accent6" w:themeShade="BF"/>
            <w:left w:val="northwest" w:sz="12" w:space="24" w:color="E36C0A" w:themeColor="accent6" w:themeShade="BF"/>
            <w:bottom w:val="northwest" w:sz="12" w:space="24" w:color="E36C0A" w:themeColor="accent6" w:themeShade="BF"/>
            <w:right w:val="northwest" w:sz="12" w:space="24" w:color="E36C0A" w:themeColor="accent6" w:themeShade="BF"/>
          </w:pgBorders>
          <w:cols w:space="708"/>
          <w:docGrid w:linePitch="360"/>
        </w:sectPr>
      </w:pPr>
      <w:r w:rsidRPr="00830322">
        <w:rPr>
          <w:color w:val="000000"/>
          <w:sz w:val="28"/>
          <w:szCs w:val="23"/>
          <w:shd w:val="clear" w:color="auto" w:fill="FFFFFF"/>
        </w:rPr>
        <w:t>Интеллектуальная игра по русскому языку 5 класса «Знатоки русского языка»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СЛАЙД 1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 xml:space="preserve">Участвуют </w:t>
      </w:r>
      <w:r w:rsidR="00830322">
        <w:rPr>
          <w:color w:val="000000"/>
          <w:sz w:val="28"/>
          <w:szCs w:val="23"/>
          <w:shd w:val="clear" w:color="auto" w:fill="FFFFFF"/>
        </w:rPr>
        <w:t>две</w:t>
      </w:r>
      <w:r w:rsidRPr="00830322">
        <w:rPr>
          <w:color w:val="000000"/>
          <w:sz w:val="28"/>
          <w:szCs w:val="23"/>
          <w:shd w:val="clear" w:color="auto" w:fill="FFFFFF"/>
        </w:rPr>
        <w:t xml:space="preserve"> команды (класс делится заранее: в группе должны быть ученики разного уровня подготовки и мотивации). Команды должны выбрать капитана, придумать название и девиз.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1 задание «Разминка» 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СЛАЙД 2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(Командам необходимо правильно расставить ударение. На столах карточки без выделенных ударных букв). Каждое правильное ударение – 1 балл. Команда обсуждает, ставит ударения, выбирает участника, который отвечает перед жюри. Один представитель 5-го класса в кабинете, два – в коридоре. Максимально – 12 баллов.</w:t>
      </w:r>
      <w:r w:rsidRPr="00830322">
        <w:rPr>
          <w:color w:val="000000"/>
          <w:sz w:val="28"/>
          <w:szCs w:val="23"/>
        </w:rPr>
        <w:br/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баловАть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ремЕнь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добЫча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щавЕль,стАтуя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красИвее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зАнят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свЁкла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звонИт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каталОг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ждалА</w:t>
      </w:r>
      <w:proofErr w:type="spellEnd"/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2 задание «Четвертое лишнее»</w:t>
      </w:r>
      <w:r w:rsidRPr="00830322">
        <w:rPr>
          <w:color w:val="000000"/>
          <w:sz w:val="28"/>
          <w:szCs w:val="23"/>
          <w:shd w:val="clear" w:color="auto" w:fill="FFFFFF"/>
        </w:rPr>
        <w:t> СЛАЙД 3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(Командам необходимо подчеркнуть лишнее слово. За каждое правильно выбранное слово – 1 балл. Максимально – 7 баллов). На столах карточки без выделенных слов.</w:t>
      </w:r>
      <w:r w:rsidRPr="00830322">
        <w:rPr>
          <w:color w:val="000000"/>
          <w:sz w:val="28"/>
          <w:szCs w:val="23"/>
        </w:rPr>
        <w:br/>
      </w:r>
    </w:p>
    <w:p w:rsidR="00DC6D50" w:rsidRPr="00830322" w:rsidRDefault="00DC6D50" w:rsidP="00DC6D50">
      <w:pPr>
        <w:rPr>
          <w:sz w:val="32"/>
        </w:rPr>
      </w:pPr>
      <w:r w:rsidRPr="00830322">
        <w:rPr>
          <w:color w:val="000000"/>
          <w:sz w:val="28"/>
          <w:szCs w:val="23"/>
          <w:shd w:val="clear" w:color="auto" w:fill="FFFFFF"/>
        </w:rPr>
        <w:lastRenderedPageBreak/>
        <w:t>Шёпот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Шорох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Желудь</w:t>
      </w:r>
    </w:p>
    <w:p w:rsidR="00F203CA" w:rsidRPr="00830322" w:rsidRDefault="00DC6D50" w:rsidP="00DC6D50">
      <w:pP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30322">
        <w:rPr>
          <w:color w:val="000000"/>
          <w:sz w:val="28"/>
          <w:szCs w:val="23"/>
          <w:shd w:val="clear" w:color="auto" w:fill="FFFFFF"/>
        </w:rPr>
        <w:t>Чёлка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Подъезд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Ружьё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Воробьи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Конь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Свёкла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Щавель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Ремень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Цемент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Дуб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Съезд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Плод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Здание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lastRenderedPageBreak/>
        <w:t>Хлопок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Атлас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Уже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Помидор</w:t>
      </w:r>
    </w:p>
    <w:p w:rsidR="00FE10D1" w:rsidRDefault="00DC6D50" w:rsidP="00D747C5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3"/>
        </w:rPr>
        <w:sectPr w:rsidR="00FE10D1" w:rsidSect="00FE10D1">
          <w:type w:val="continuous"/>
          <w:pgSz w:w="11906" w:h="16838"/>
          <w:pgMar w:top="567" w:right="850" w:bottom="851" w:left="851" w:header="708" w:footer="708" w:gutter="0"/>
          <w:pgBorders w:offsetFrom="page">
            <w:top w:val="northwest" w:sz="12" w:space="24" w:color="E36C0A" w:themeColor="accent6" w:themeShade="BF"/>
            <w:left w:val="northwest" w:sz="12" w:space="24" w:color="E36C0A" w:themeColor="accent6" w:themeShade="BF"/>
            <w:bottom w:val="northwest" w:sz="12" w:space="24" w:color="E36C0A" w:themeColor="accent6" w:themeShade="BF"/>
            <w:right w:val="northwest" w:sz="12" w:space="24" w:color="E36C0A" w:themeColor="accent6" w:themeShade="BF"/>
          </w:pgBorders>
          <w:cols w:num="3" w:space="2"/>
          <w:docGrid w:linePitch="360"/>
        </w:sectPr>
      </w:pP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Съехать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Спросить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Сделать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Спеть</w:t>
      </w:r>
      <w:r w:rsidRPr="00830322">
        <w:rPr>
          <w:color w:val="000000"/>
          <w:sz w:val="28"/>
          <w:szCs w:val="23"/>
        </w:rPr>
        <w:br/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Цыган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Циклон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lastRenderedPageBreak/>
        <w:t>Цирк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Циферблат</w:t>
      </w:r>
      <w:r w:rsidRPr="00830322">
        <w:rPr>
          <w:color w:val="000000"/>
          <w:sz w:val="28"/>
          <w:szCs w:val="23"/>
        </w:rPr>
        <w:br/>
      </w:r>
    </w:p>
    <w:p w:rsidR="00D747C5" w:rsidRDefault="00DC6D50" w:rsidP="00D747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3 задание «Письмо Незнайки»</w:t>
      </w:r>
      <w:r w:rsidRPr="00830322">
        <w:rPr>
          <w:color w:val="000000"/>
          <w:sz w:val="28"/>
          <w:szCs w:val="23"/>
          <w:shd w:val="clear" w:color="auto" w:fill="FFFFFF"/>
        </w:rPr>
        <w:t> СЛАЙД 5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(Командам необходимо на листочках исправить все ошибки, допущенные Незнайкой. На выполнение задание дается 3 минуты. Красной ручкой команды исправляют ошибки и отдают жюри. Проверяем все вместе. Максимально -12 баллов.).</w:t>
      </w:r>
      <w:r w:rsidRPr="00830322">
        <w:rPr>
          <w:color w:val="000000"/>
          <w:sz w:val="28"/>
          <w:szCs w:val="23"/>
        </w:rPr>
        <w:br/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Есть слова, где Ц в начале,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Где- в середине, где - в конце,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Цапля ходит по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бАлоту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,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Ждут её в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гнИзде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птенцИ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ЦЫрк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откроИтся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в субботу,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Вот приехали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борцИ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В цех явились на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рОботу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МАлодые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кузнецИ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В каждой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строчЬке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буква Ц,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Словно камушек в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колЪце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И в </w:t>
      </w:r>
      <w:proofErr w:type="spellStart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цИплятах</w:t>
      </w:r>
      <w:proofErr w:type="spellEnd"/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на крыльце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Тоже есть две буквы Ц.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</w:rPr>
        <w:br/>
      </w:r>
      <w:r w:rsidR="00FE10D1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4</w:t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задание «Конкурс капитанов»</w:t>
      </w:r>
      <w:r w:rsidRPr="00830322">
        <w:rPr>
          <w:color w:val="000000"/>
          <w:sz w:val="28"/>
          <w:szCs w:val="23"/>
          <w:shd w:val="clear" w:color="auto" w:fill="FFFFFF"/>
        </w:rPr>
        <w:t> СЛАЙД 6</w:t>
      </w:r>
      <w:r w:rsidRPr="00830322">
        <w:rPr>
          <w:color w:val="000000"/>
          <w:sz w:val="28"/>
          <w:szCs w:val="23"/>
        </w:rPr>
        <w:br/>
      </w:r>
      <w:r w:rsidRPr="00830322">
        <w:rPr>
          <w:color w:val="000000"/>
          <w:sz w:val="28"/>
          <w:szCs w:val="23"/>
          <w:shd w:val="clear" w:color="auto" w:fill="FFFFFF"/>
        </w:rPr>
        <w:t>(Капитаны должны четко и быстро произнести скороговорки.. Скороговорки на слайде. Максимально – 3 балла.)</w:t>
      </w:r>
      <w:r w:rsidRPr="00830322">
        <w:rPr>
          <w:color w:val="000000"/>
          <w:sz w:val="28"/>
          <w:szCs w:val="23"/>
        </w:rPr>
        <w:br/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1. Идёт с козой косой козёл.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2. Шла Саша по шоссе и сосала сушку.</w:t>
      </w:r>
      <w:r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3. На дворе трава, на траве дрова.</w:t>
      </w:r>
      <w:r w:rsidRPr="00830322">
        <w:rPr>
          <w:color w:val="000000"/>
          <w:sz w:val="28"/>
          <w:szCs w:val="23"/>
        </w:rPr>
        <w:br/>
      </w:r>
      <w:r w:rsidR="00FE10D1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5</w:t>
      </w: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задание </w:t>
      </w:r>
      <w:r w:rsidR="00D747C5">
        <w:rPr>
          <w:b/>
          <w:bCs/>
          <w:color w:val="000000"/>
          <w:sz w:val="27"/>
          <w:szCs w:val="27"/>
        </w:rPr>
        <w:t>. </w:t>
      </w:r>
      <w:r w:rsidR="00D747C5" w:rsidRPr="00D747C5">
        <w:rPr>
          <w:b/>
          <w:bCs/>
          <w:color w:val="000000"/>
          <w:szCs w:val="27"/>
        </w:rPr>
        <w:t>ЭСТАФЕТА «ПРЕДМЕТ – ПРИЗНАК»</w:t>
      </w:r>
      <w:r w:rsidR="00D747C5" w:rsidRPr="00D747C5">
        <w:rPr>
          <w:color w:val="000000"/>
          <w:sz w:val="27"/>
          <w:szCs w:val="27"/>
        </w:rPr>
        <w:t xml:space="preserve"> </w:t>
      </w:r>
      <w:proofErr w:type="gramStart"/>
      <w:r w:rsidR="00D747C5">
        <w:rPr>
          <w:color w:val="000000"/>
          <w:sz w:val="27"/>
          <w:szCs w:val="27"/>
        </w:rPr>
        <w:t>( По</w:t>
      </w:r>
      <w:proofErr w:type="gramEnd"/>
      <w:r w:rsidR="00D747C5">
        <w:rPr>
          <w:color w:val="000000"/>
          <w:sz w:val="27"/>
          <w:szCs w:val="27"/>
        </w:rPr>
        <w:t xml:space="preserve"> сигналу дети по очереди выходят к доске и записывают однокоренное прилагательное от одного существительного. Выигрывает команда, которая быстрее и правильнее выполнит задание.)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доске:</w:t>
      </w:r>
    </w:p>
    <w:p w:rsidR="00FE10D1" w:rsidRDefault="00FE10D1" w:rsidP="00D747C5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  <w:sectPr w:rsidR="00FE10D1" w:rsidSect="00FE10D1">
          <w:type w:val="continuous"/>
          <w:pgSz w:w="11906" w:h="16838"/>
          <w:pgMar w:top="567" w:right="850" w:bottom="851" w:left="851" w:header="708" w:footer="708" w:gutter="0"/>
          <w:pgBorders w:offsetFrom="page">
            <w:top w:val="northwest" w:sz="12" w:space="24" w:color="E36C0A" w:themeColor="accent6" w:themeShade="BF"/>
            <w:left w:val="northwest" w:sz="12" w:space="24" w:color="E36C0A" w:themeColor="accent6" w:themeShade="BF"/>
            <w:bottom w:val="northwest" w:sz="12" w:space="24" w:color="E36C0A" w:themeColor="accent6" w:themeShade="BF"/>
            <w:right w:val="northwest" w:sz="12" w:space="24" w:color="E36C0A" w:themeColor="accent6" w:themeShade="BF"/>
          </w:pgBorders>
          <w:cols w:space="708"/>
          <w:docGrid w:linePitch="360"/>
        </w:sectPr>
      </w:pP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Команда 1.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Река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Радость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Вкус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Рука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Грусть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Ужас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Команда 2.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Печь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Небеса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Мука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- 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Чудеса - …</w:t>
      </w:r>
    </w:p>
    <w:p w:rsidR="00FE10D1" w:rsidRDefault="00FE10D1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FE10D1" w:rsidSect="00FE10D1">
          <w:type w:val="continuous"/>
          <w:pgSz w:w="11906" w:h="16838"/>
          <w:pgMar w:top="567" w:right="850" w:bottom="851" w:left="851" w:header="708" w:footer="708" w:gutter="0"/>
          <w:pgBorders w:offsetFrom="page">
            <w:top w:val="northwest" w:sz="12" w:space="24" w:color="E36C0A" w:themeColor="accent6" w:themeShade="BF"/>
            <w:left w:val="northwest" w:sz="12" w:space="24" w:color="E36C0A" w:themeColor="accent6" w:themeShade="BF"/>
            <w:bottom w:val="northwest" w:sz="12" w:space="24" w:color="E36C0A" w:themeColor="accent6" w:themeShade="BF"/>
            <w:right w:val="northwest" w:sz="12" w:space="24" w:color="E36C0A" w:themeColor="accent6" w:themeShade="BF"/>
          </w:pgBorders>
          <w:cols w:num="2" w:space="708"/>
          <w:docGrid w:linePitch="360"/>
        </w:sectPr>
      </w:pP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66C76" w:rsidRDefault="00FE10D1" w:rsidP="00DC6D50">
      <w:pPr>
        <w:rPr>
          <w:color w:val="000000"/>
          <w:sz w:val="28"/>
          <w:szCs w:val="23"/>
        </w:rPr>
      </w:pPr>
      <w: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6</w:t>
      </w:r>
      <w:r w:rsidR="00DC6D50"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задание «Конкурс художников»</w:t>
      </w:r>
      <w:r w:rsidR="00DC6D50" w:rsidRPr="00830322">
        <w:rPr>
          <w:color w:val="000000"/>
          <w:sz w:val="28"/>
          <w:szCs w:val="23"/>
          <w:shd w:val="clear" w:color="auto" w:fill="FFFFFF"/>
        </w:rPr>
        <w:t> СЛАЙД 9-10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(Задание на слайде: «Нарисуйте картинку на тему «У меня есть замок». Прокомментируйте рисунок. Максимально 1 балл).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</w:rPr>
        <w:br/>
      </w:r>
      <w: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7</w:t>
      </w:r>
      <w:r w:rsidR="00DC6D50"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задание «Будущий диктор»</w:t>
      </w:r>
      <w:r w:rsidR="00DC6D50" w:rsidRPr="00830322">
        <w:rPr>
          <w:color w:val="000000"/>
          <w:sz w:val="28"/>
          <w:szCs w:val="23"/>
          <w:shd w:val="clear" w:color="auto" w:fill="FFFFFF"/>
        </w:rPr>
        <w:t> СЛАЙД 11-12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(Произнесите правильно. Максимально 4 балла. Каждая ошибка – минус балл).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термин [е]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кофе [е]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свитер [э]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скворечник [</w:t>
      </w:r>
      <w:proofErr w:type="spellStart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шн</w:t>
      </w:r>
      <w:proofErr w:type="spellEnd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рейс [е]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детектив [э] [э]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термос [э]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скучно [</w:t>
      </w:r>
      <w:proofErr w:type="spellStart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шн</w:t>
      </w:r>
      <w:proofErr w:type="spellEnd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теннис [э]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проект [э]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шинель [е]</w:t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чтобы [</w:t>
      </w:r>
      <w:proofErr w:type="spellStart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шт</w:t>
      </w:r>
      <w:proofErr w:type="spellEnd"/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]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</w:rPr>
        <w:br/>
      </w:r>
      <w: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8</w:t>
      </w:r>
      <w:r w:rsidR="00DC6D50"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задание «Шерлок Холмс»</w:t>
      </w:r>
      <w:r w:rsidR="00DC6D50" w:rsidRPr="00830322">
        <w:rPr>
          <w:color w:val="000000"/>
          <w:sz w:val="28"/>
          <w:szCs w:val="23"/>
          <w:shd w:val="clear" w:color="auto" w:fill="FFFFFF"/>
        </w:rPr>
        <w:t> СЛАЙД 13-14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(Командам раздается по зашифрованной записке. Задача – на скорость распознать текст и записать его на листочке. Готовую записку – жюри. За скорость + 1 балл. У кого меньше ошибок – 3 балла, далее – 2 балла, потом – 1 балл)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М’ИДВ’ЭT’НАЙ’ЭЛС’АВЛ’ИСУСЛАТКАВАМ’ИТКУИУЛ’ОКС’АСПАТ’ВБ’ИРЛОГУ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(Медведь наелся в лесу сладкого медку и улёгся спать в берлогу)</w:t>
      </w:r>
      <w:r w:rsidR="00DC6D50" w:rsidRPr="00830322">
        <w:rPr>
          <w:color w:val="000000"/>
          <w:sz w:val="28"/>
          <w:szCs w:val="23"/>
        </w:rPr>
        <w:br/>
      </w:r>
    </w:p>
    <w:p w:rsidR="00D24C65" w:rsidRDefault="00FE10D1" w:rsidP="00D24C6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3"/>
        </w:rPr>
        <w:t>9</w:t>
      </w:r>
      <w:r w:rsidR="00F9111A" w:rsidRPr="00F9111A">
        <w:rPr>
          <w:b/>
          <w:color w:val="000000"/>
          <w:sz w:val="28"/>
          <w:szCs w:val="23"/>
        </w:rPr>
        <w:t>.задание</w:t>
      </w:r>
      <w:r w:rsidR="00F9111A">
        <w:rPr>
          <w:color w:val="000000"/>
          <w:sz w:val="28"/>
          <w:szCs w:val="23"/>
        </w:rPr>
        <w:t xml:space="preserve"> </w:t>
      </w:r>
      <w:r w:rsidR="00D24C65">
        <w:rPr>
          <w:b/>
          <w:bCs/>
          <w:color w:val="000000"/>
          <w:sz w:val="27"/>
          <w:szCs w:val="27"/>
        </w:rPr>
        <w:t>«НАБОРЩИК»</w:t>
      </w:r>
    </w:p>
    <w:p w:rsidR="00D24C65" w:rsidRDefault="00D24C65" w:rsidP="00D24C6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  Каждой</w:t>
      </w:r>
      <w:proofErr w:type="gramEnd"/>
      <w:r>
        <w:rPr>
          <w:color w:val="000000"/>
          <w:sz w:val="27"/>
          <w:szCs w:val="27"/>
        </w:rPr>
        <w:t xml:space="preserve"> команде диктуется слово. Задача играющих набрать, то есть составить в течение </w:t>
      </w:r>
      <w:r w:rsidR="00D747C5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минут, из имеющихся букв наибольшее количество слов - имён существительных в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.)</w:t>
      </w:r>
    </w:p>
    <w:p w:rsidR="00FA72D5" w:rsidRDefault="00FA72D5" w:rsidP="00DC6D50">
      <w:pP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Активность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Государство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Актив, акт, кисть, кость, кит, кот, кино, кон, конь, ткань, тина, тост, тон, ива, воск, воин, винт, вика, нос, носки, нива, нота, нитка, оса, ось, останки, окна, стон, сон, сок, сват, сатин, скат, скот, ток…</w:t>
      </w:r>
    </w:p>
    <w:p w:rsidR="00D747C5" w:rsidRDefault="00D747C5" w:rsidP="00D747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2. Год, гусар, град, грот, город, оса, овраг, сода, сорт, сор, сало, сад, сосуд, суд, удар, угар, устав, удав, утро, ус, дар, дот, дог, дрова, дуст, досуг, дорога, ад, ар, авто, род, рот, ров, рог, рост, руда, рота, тур, враг, вода, вор…</w:t>
      </w:r>
    </w:p>
    <w:p w:rsidR="00166C76" w:rsidRPr="00166C76" w:rsidRDefault="00166C76" w:rsidP="00FA72D5">
      <w:pPr>
        <w:pStyle w:val="a9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sz w:val="28"/>
        </w:rPr>
      </w:pPr>
    </w:p>
    <w:p w:rsidR="00FA72D5" w:rsidRPr="00FA72D5" w:rsidRDefault="00FE10D1" w:rsidP="00FA72D5">
      <w:pPr>
        <w:pStyle w:val="a9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sz w:val="28"/>
        </w:rPr>
      </w:pPr>
      <w:r>
        <w:rPr>
          <w:b/>
          <w:bCs/>
          <w:i/>
          <w:iCs/>
          <w:sz w:val="28"/>
          <w:szCs w:val="27"/>
        </w:rPr>
        <w:t>10</w:t>
      </w:r>
      <w:r w:rsidR="00FA72D5" w:rsidRPr="00FA72D5">
        <w:rPr>
          <w:b/>
          <w:bCs/>
          <w:i/>
          <w:iCs/>
          <w:sz w:val="28"/>
          <w:szCs w:val="27"/>
        </w:rPr>
        <w:t xml:space="preserve">.задание </w:t>
      </w:r>
      <w:proofErr w:type="spellStart"/>
      <w:r w:rsidR="00FA72D5" w:rsidRPr="00FA72D5">
        <w:rPr>
          <w:b/>
          <w:bCs/>
          <w:i/>
          <w:iCs/>
          <w:sz w:val="28"/>
          <w:szCs w:val="27"/>
        </w:rPr>
        <w:t>Словотворение</w:t>
      </w:r>
      <w:proofErr w:type="spellEnd"/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Записав на доске слова или вывесив заранее приготовленный список, ведущий (учитель) предлагает изменить каждое слово или образовать новое, чтобы появился разделительный ь 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  <w:rPr>
          <w:sz w:val="27"/>
          <w:szCs w:val="27"/>
        </w:rPr>
      </w:pP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крыло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здоровый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воробей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звено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зимовать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кушать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берег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счастливый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под землей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под полом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без дороги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раздумывать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ружейный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скамейка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судить</w:t>
      </w:r>
    </w:p>
    <w:p w:rsidR="00FA72D5" w:rsidRDefault="00FA72D5" w:rsidP="00FA72D5">
      <w:pPr>
        <w:pStyle w:val="a9"/>
        <w:spacing w:before="0" w:beforeAutospacing="0" w:after="0" w:afterAutospacing="0" w:line="294" w:lineRule="atLeast"/>
      </w:pPr>
      <w:r>
        <w:rPr>
          <w:sz w:val="27"/>
          <w:szCs w:val="27"/>
        </w:rPr>
        <w:t>соловей</w:t>
      </w:r>
    </w:p>
    <w:p w:rsid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b/>
          <w:bCs/>
          <w:color w:val="000000"/>
          <w:kern w:val="24"/>
        </w:rPr>
        <w:t>1</w:t>
      </w:r>
      <w:r w:rsidR="00FE10D1">
        <w:rPr>
          <w:rFonts w:ascii="Arial" w:eastAsiaTheme="minorEastAsia" w:hAnsi="Arial" w:cstheme="minorBidi"/>
          <w:b/>
          <w:bCs/>
          <w:color w:val="000000"/>
          <w:kern w:val="24"/>
        </w:rPr>
        <w:t>1</w:t>
      </w:r>
      <w:bookmarkStart w:id="0" w:name="_GoBack"/>
      <w:bookmarkEnd w:id="0"/>
      <w:r>
        <w:rPr>
          <w:rFonts w:ascii="Arial" w:eastAsiaTheme="minorEastAsia" w:hAnsi="Arial" w:cstheme="minorBidi"/>
          <w:b/>
          <w:bCs/>
          <w:color w:val="000000"/>
          <w:kern w:val="24"/>
        </w:rPr>
        <w:t>.КОНКУРС . «БЛИЦ-ОПРОС» (устно)</w:t>
      </w:r>
    </w:p>
    <w:p w:rsid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color w:val="000000"/>
          <w:kern w:val="24"/>
        </w:rPr>
        <w:t>(правильный ответ – </w:t>
      </w:r>
      <w:r>
        <w:rPr>
          <w:rFonts w:ascii="Arial" w:eastAsiaTheme="minorEastAsia" w:hAnsi="Arial" w:cstheme="minorBidi"/>
          <w:b/>
          <w:bCs/>
          <w:color w:val="000000"/>
          <w:kern w:val="24"/>
        </w:rPr>
        <w:t>1 балл</w:t>
      </w:r>
      <w:r>
        <w:rPr>
          <w:rFonts w:ascii="Arial" w:eastAsiaTheme="minorEastAsia" w:hAnsi="Arial" w:cstheme="minorBidi"/>
          <w:color w:val="000000"/>
          <w:kern w:val="24"/>
        </w:rPr>
        <w:t>)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1.      Сколько букв в русском алфавите?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33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</w:t>
      </w:r>
    </w:p>
    <w:p w:rsidR="00D24C65" w:rsidRPr="00D24C65" w:rsidRDefault="00D24C65" w:rsidP="00D24C65">
      <w:pPr>
        <w:pStyle w:val="a9"/>
        <w:shd w:val="clear" w:color="auto" w:fill="FFFFFF"/>
        <w:spacing w:before="0" w:beforeAutospacing="0" w:after="150" w:afterAutospacing="0"/>
        <w:rPr>
          <w:rFonts w:ascii="Helvetica" w:hAnsi="Helvetica"/>
          <w:color w:val="3E3F3A"/>
          <w:sz w:val="20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2.      Сколько согласных звуков в русском языке? (42 звука: 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6 гласных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 и 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36 согласных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</w:t>
      </w:r>
      <w:r w:rsidRPr="00D24C65">
        <w:rPr>
          <w:rFonts w:ascii="Helvetica" w:hAnsi="Helvetica"/>
          <w:color w:val="3E3F3A"/>
        </w:rPr>
        <w:t xml:space="preserve"> </w:t>
      </w:r>
      <w:r w:rsidRPr="00D24C65">
        <w:rPr>
          <w:rFonts w:ascii="Helvetica" w:hAnsi="Helvetica"/>
          <w:color w:val="3E3F3A"/>
          <w:sz w:val="20"/>
        </w:rPr>
        <w:t xml:space="preserve">В русском языке 10 гласных букв и 6 гласных </w:t>
      </w:r>
      <w:proofErr w:type="spellStart"/>
      <w:proofErr w:type="gramStart"/>
      <w:r w:rsidRPr="00D24C65">
        <w:rPr>
          <w:rFonts w:ascii="Helvetica" w:hAnsi="Helvetica"/>
          <w:color w:val="3E3F3A"/>
          <w:sz w:val="20"/>
        </w:rPr>
        <w:t>звуков.Гласные</w:t>
      </w:r>
      <w:proofErr w:type="spellEnd"/>
      <w:proofErr w:type="gramEnd"/>
      <w:r w:rsidRPr="00D24C65">
        <w:rPr>
          <w:rFonts w:ascii="Helvetica" w:hAnsi="Helvetica"/>
          <w:color w:val="3E3F3A"/>
          <w:sz w:val="20"/>
        </w:rPr>
        <w:t xml:space="preserve"> буквы: а, и, е, ё, о, у, ы, э, ю, </w:t>
      </w:r>
      <w:proofErr w:type="spellStart"/>
      <w:r w:rsidRPr="00D24C65">
        <w:rPr>
          <w:rFonts w:ascii="Helvetica" w:hAnsi="Helvetica"/>
          <w:color w:val="3E3F3A"/>
          <w:sz w:val="20"/>
        </w:rPr>
        <w:t>я.Гласные</w:t>
      </w:r>
      <w:proofErr w:type="spellEnd"/>
      <w:r w:rsidRPr="00D24C65">
        <w:rPr>
          <w:rFonts w:ascii="Helvetica" w:hAnsi="Helvetica"/>
          <w:color w:val="3E3F3A"/>
          <w:sz w:val="20"/>
        </w:rPr>
        <w:t xml:space="preserve"> звуки: [а], [о], [у], [э], [и], [ы].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3.      Часть речи, обозначающая предмет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существительное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4.      Слово «белый» по отношению к слову «чёрный»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антонимы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5.      Он бывает между корнем и окончанием в слове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суффикс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6.      Неопределённая форма глагола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инфинитив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7.      Изменение глагола по лицам и числам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спряжение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8.      Слово или сочетание слов, называющее того, к кому (чему) обращена речь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обращение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9.      Часть слова без окончания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основа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10.  Член предложения, отвечающий на вопросы </w:t>
      </w:r>
      <w:r w:rsidRPr="00D24C65">
        <w:rPr>
          <w:rFonts w:eastAsiaTheme="minorEastAsia"/>
          <w:b/>
          <w:bCs/>
          <w:i/>
          <w:iCs/>
          <w:color w:val="000000"/>
          <w:kern w:val="24"/>
          <w:sz w:val="32"/>
          <w:szCs w:val="44"/>
        </w:rPr>
        <w:t>какой? чей?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 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определение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11.  Предложение с двумя грамматическими основами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сложное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D24C65" w:rsidRPr="00D24C65" w:rsidRDefault="00D24C65" w:rsidP="00D24C65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 w:rsidRPr="00D24C65">
        <w:rPr>
          <w:rFonts w:eastAsiaTheme="minorEastAsia"/>
          <w:color w:val="000000"/>
          <w:kern w:val="24"/>
          <w:sz w:val="32"/>
          <w:szCs w:val="44"/>
        </w:rPr>
        <w:t>12.  Раздел русского языка, изучающий звуки и буквы (</w:t>
      </w:r>
      <w:r w:rsidRPr="00D24C65">
        <w:rPr>
          <w:rFonts w:eastAsiaTheme="minorEastAsia"/>
          <w:b/>
          <w:bCs/>
          <w:color w:val="000000"/>
          <w:kern w:val="24"/>
          <w:sz w:val="32"/>
          <w:szCs w:val="44"/>
        </w:rPr>
        <w:t>фонетика</w:t>
      </w:r>
      <w:r w:rsidRPr="00D24C65">
        <w:rPr>
          <w:rFonts w:eastAsiaTheme="minorEastAsia"/>
          <w:color w:val="000000"/>
          <w:kern w:val="24"/>
          <w:sz w:val="32"/>
          <w:szCs w:val="44"/>
        </w:rPr>
        <w:t>).</w:t>
      </w:r>
    </w:p>
    <w:p w:rsidR="00FA72D5" w:rsidRDefault="00FA72D5" w:rsidP="00DC6D50">
      <w:pPr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:rsidR="00D747C5" w:rsidRDefault="00DC6D50" w:rsidP="00DC6D50">
      <w:pPr>
        <w:rPr>
          <w:color w:val="000000"/>
          <w:sz w:val="28"/>
          <w:szCs w:val="23"/>
          <w:shd w:val="clear" w:color="auto" w:fill="FFFFFF"/>
        </w:rPr>
      </w:pPr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Подведение </w:t>
      </w:r>
      <w:proofErr w:type="spellStart"/>
      <w:proofErr w:type="gramStart"/>
      <w:r w:rsidRPr="00830322">
        <w:rPr>
          <w:rStyle w:val="a7"/>
          <w:color w:val="000000"/>
          <w:sz w:val="28"/>
          <w:szCs w:val="23"/>
          <w:bdr w:val="none" w:sz="0" w:space="0" w:color="auto" w:frame="1"/>
          <w:shd w:val="clear" w:color="auto" w:fill="FFFFFF"/>
        </w:rPr>
        <w:t>итогов.</w:t>
      </w:r>
      <w:r w:rsidRPr="00830322">
        <w:rPr>
          <w:color w:val="000000"/>
          <w:sz w:val="28"/>
          <w:szCs w:val="23"/>
          <w:shd w:val="clear" w:color="auto" w:fill="FFFFFF"/>
        </w:rPr>
        <w:t>Вывод</w:t>
      </w:r>
      <w:proofErr w:type="spellEnd"/>
      <w:proofErr w:type="gramEnd"/>
      <w:r w:rsidRPr="00830322">
        <w:rPr>
          <w:color w:val="000000"/>
          <w:sz w:val="28"/>
          <w:szCs w:val="23"/>
          <w:shd w:val="clear" w:color="auto" w:fill="FFFFFF"/>
        </w:rPr>
        <w:t>: чему научились, какие правила вспомнили, понравилась ли игровая форма работы?</w:t>
      </w:r>
    </w:p>
    <w:p w:rsidR="00E05A2E" w:rsidRPr="00830322" w:rsidRDefault="00D747C5" w:rsidP="00DC6D50">
      <w:pPr>
        <w:rPr>
          <w:color w:val="000000"/>
          <w:sz w:val="28"/>
          <w:szCs w:val="23"/>
          <w:shd w:val="clear" w:color="auto" w:fill="FFFFFF"/>
        </w:rPr>
      </w:pPr>
      <w:r w:rsidRPr="00D747C5">
        <w:rPr>
          <w:b/>
          <w:bCs/>
          <w:color w:val="000000"/>
          <w:sz w:val="28"/>
          <w:szCs w:val="27"/>
          <w:shd w:val="clear" w:color="auto" w:fill="FFFFFF"/>
        </w:rPr>
        <w:t>Учитель:</w:t>
      </w:r>
      <w:r w:rsidRPr="00D747C5">
        <w:rPr>
          <w:color w:val="000000"/>
          <w:sz w:val="28"/>
          <w:szCs w:val="27"/>
          <w:shd w:val="clear" w:color="auto" w:fill="FFFFFF"/>
        </w:rPr>
        <w:t> Берегите наш язык, наш прекрасный русский язык, этот клад, это достояние, переданное нам нашими предшественниками.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Молодцы, ребята, активно работали на уроке.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Спасибо за урок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color w:val="000000"/>
          <w:sz w:val="28"/>
          <w:szCs w:val="23"/>
          <w:shd w:val="clear" w:color="auto" w:fill="FFFFFF"/>
        </w:rPr>
        <w:t>- Закончен наш урок-игра. Пришла пора итоги подвести. Все баллы подсчитать.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Вердикт жюри:</w:t>
      </w:r>
      <w:r w:rsidR="00DC6D50" w:rsidRPr="00830322">
        <w:rPr>
          <w:color w:val="000000"/>
          <w:sz w:val="28"/>
          <w:szCs w:val="23"/>
          <w:shd w:val="clear" w:color="auto" w:fill="FFFFFF"/>
        </w:rPr>
        <w:t> награждение победителей грамотами и «5» за урок.</w:t>
      </w:r>
      <w:r w:rsidR="00DC6D50" w:rsidRPr="00830322">
        <w:rPr>
          <w:color w:val="000000"/>
          <w:sz w:val="28"/>
          <w:szCs w:val="23"/>
        </w:rPr>
        <w:br/>
      </w:r>
      <w:r w:rsidR="00DC6D50" w:rsidRPr="00830322">
        <w:rPr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СЛАЙД 15</w:t>
      </w:r>
    </w:p>
    <w:sectPr w:rsidR="00E05A2E" w:rsidRPr="00830322" w:rsidSect="00FE10D1">
      <w:type w:val="continuous"/>
      <w:pgSz w:w="11906" w:h="16838"/>
      <w:pgMar w:top="567" w:right="850" w:bottom="851" w:left="851" w:header="708" w:footer="708" w:gutter="0"/>
      <w:pgBorders w:offsetFrom="page">
        <w:top w:val="northwest" w:sz="12" w:space="24" w:color="E36C0A" w:themeColor="accent6" w:themeShade="BF"/>
        <w:left w:val="northwest" w:sz="12" w:space="24" w:color="E36C0A" w:themeColor="accent6" w:themeShade="BF"/>
        <w:bottom w:val="northwest" w:sz="12" w:space="24" w:color="E36C0A" w:themeColor="accent6" w:themeShade="BF"/>
        <w:right w:val="northwest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21" w:rsidRDefault="00362421">
      <w:r>
        <w:separator/>
      </w:r>
    </w:p>
  </w:endnote>
  <w:endnote w:type="continuationSeparator" w:id="0">
    <w:p w:rsidR="00362421" w:rsidRDefault="0036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21" w:rsidRDefault="00362421">
      <w:r>
        <w:separator/>
      </w:r>
    </w:p>
  </w:footnote>
  <w:footnote w:type="continuationSeparator" w:id="0">
    <w:p w:rsidR="00362421" w:rsidRDefault="0036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2E" w:rsidRDefault="00E05A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39C"/>
    <w:multiLevelType w:val="multilevel"/>
    <w:tmpl w:val="0BD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6ADA"/>
    <w:multiLevelType w:val="multilevel"/>
    <w:tmpl w:val="0D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50"/>
    <w:rsid w:val="000C4C75"/>
    <w:rsid w:val="00166C76"/>
    <w:rsid w:val="00362421"/>
    <w:rsid w:val="00370690"/>
    <w:rsid w:val="00795755"/>
    <w:rsid w:val="00830322"/>
    <w:rsid w:val="008D4F0F"/>
    <w:rsid w:val="00D24C65"/>
    <w:rsid w:val="00D747C5"/>
    <w:rsid w:val="00DC6D50"/>
    <w:rsid w:val="00E05A2E"/>
    <w:rsid w:val="00F203CA"/>
    <w:rsid w:val="00F9111A"/>
    <w:rsid w:val="00FA72D5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9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styleId="a7">
    <w:name w:val="Strong"/>
    <w:basedOn w:val="a0"/>
    <w:uiPriority w:val="22"/>
    <w:qFormat/>
    <w:rsid w:val="00DC6D50"/>
    <w:rPr>
      <w:b/>
      <w:bCs/>
    </w:rPr>
  </w:style>
  <w:style w:type="character" w:styleId="a8">
    <w:name w:val="Hyperlink"/>
    <w:basedOn w:val="a0"/>
    <w:uiPriority w:val="99"/>
    <w:semiHidden/>
    <w:unhideWhenUsed/>
    <w:rsid w:val="00DC6D5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A72D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747C5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8D4F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8D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5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2021-01-27T18:05:00Z</dcterms:created>
  <dcterms:modified xsi:type="dcterms:W3CDTF">2021-01-31T10:30:00Z</dcterms:modified>
</cp:coreProperties>
</file>